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88" w:rsidRPr="000B5BB4" w:rsidRDefault="00993088" w:rsidP="000B5BB4">
      <w:pPr>
        <w:jc w:val="center"/>
      </w:pPr>
      <w:bookmarkStart w:id="0" w:name="_GoBack"/>
      <w:bookmarkEnd w:id="0"/>
      <w:r w:rsidRPr="000B5BB4">
        <w:rPr>
          <w:noProof/>
        </w:rPr>
        <w:drawing>
          <wp:inline distT="0" distB="0" distL="0" distR="0" wp14:anchorId="081AB920" wp14:editId="043CBB26">
            <wp:extent cx="4219575" cy="981075"/>
            <wp:effectExtent l="0" t="0" r="9525" b="9525"/>
            <wp:docPr id="1" name="Picture 1" descr="M:\HR Assist\Logo 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 Assist\Logo 2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981075"/>
                    </a:xfrm>
                    <a:prstGeom prst="rect">
                      <a:avLst/>
                    </a:prstGeom>
                    <a:noFill/>
                    <a:ln>
                      <a:noFill/>
                    </a:ln>
                  </pic:spPr>
                </pic:pic>
              </a:graphicData>
            </a:graphic>
          </wp:inline>
        </w:drawing>
      </w:r>
    </w:p>
    <w:p w:rsidR="00993088" w:rsidRPr="000B5BB4" w:rsidRDefault="00993088" w:rsidP="000B5BB4"/>
    <w:p w:rsidR="00993088" w:rsidRPr="00714817" w:rsidRDefault="00993088" w:rsidP="000B5BB4">
      <w:pPr>
        <w:jc w:val="center"/>
        <w:rPr>
          <w:rFonts w:ascii="Arial" w:hAnsi="Arial" w:cs="Arial"/>
          <w:b/>
          <w:sz w:val="28"/>
        </w:rPr>
      </w:pPr>
      <w:r w:rsidRPr="00714817">
        <w:rPr>
          <w:rFonts w:ascii="Arial" w:hAnsi="Arial" w:cs="Arial"/>
          <w:b/>
          <w:sz w:val="28"/>
        </w:rPr>
        <w:t>MEDICAL INQUIRY FORM IN</w:t>
      </w:r>
      <w:r w:rsidR="00BB5ABB" w:rsidRPr="00714817">
        <w:rPr>
          <w:rFonts w:ascii="Arial" w:hAnsi="Arial" w:cs="Arial"/>
          <w:b/>
          <w:sz w:val="28"/>
        </w:rPr>
        <w:t xml:space="preserve"> </w:t>
      </w:r>
      <w:r w:rsidRPr="00714817">
        <w:rPr>
          <w:rFonts w:ascii="Arial" w:hAnsi="Arial" w:cs="Arial"/>
          <w:b/>
          <w:sz w:val="28"/>
        </w:rPr>
        <w:t>RESPONSE TO AN ACCOMMODATION REQUEST</w:t>
      </w:r>
    </w:p>
    <w:p w:rsidR="00993088" w:rsidRPr="00714817" w:rsidRDefault="00993088" w:rsidP="000B5BB4">
      <w:pPr>
        <w:rPr>
          <w:sz w:val="1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80"/>
        <w:gridCol w:w="2160"/>
        <w:gridCol w:w="810"/>
        <w:gridCol w:w="644"/>
        <w:gridCol w:w="886"/>
        <w:gridCol w:w="630"/>
        <w:gridCol w:w="1260"/>
        <w:gridCol w:w="394"/>
        <w:gridCol w:w="1766"/>
      </w:tblGrid>
      <w:tr w:rsidR="00993088" w:rsidRPr="00341899" w:rsidTr="000B5BB4">
        <w:tc>
          <w:tcPr>
            <w:tcW w:w="11070" w:type="dxa"/>
            <w:gridSpan w:val="10"/>
          </w:tcPr>
          <w:p w:rsidR="00993088" w:rsidRPr="00341899" w:rsidRDefault="00993088" w:rsidP="00483F57">
            <w:pPr>
              <w:rPr>
                <w:rFonts w:ascii="Arial" w:hAnsi="Arial" w:cs="Arial"/>
                <w:b/>
                <w:sz w:val="12"/>
              </w:rPr>
            </w:pPr>
          </w:p>
          <w:p w:rsidR="00993088" w:rsidRPr="00341899" w:rsidRDefault="00993088" w:rsidP="00483F57">
            <w:pPr>
              <w:rPr>
                <w:rFonts w:ascii="Arial" w:hAnsi="Arial" w:cs="Arial"/>
                <w:b/>
                <w:sz w:val="22"/>
              </w:rPr>
            </w:pPr>
            <w:r w:rsidRPr="00341899">
              <w:rPr>
                <w:rFonts w:ascii="Arial" w:hAnsi="Arial" w:cs="Arial"/>
                <w:b/>
                <w:sz w:val="22"/>
              </w:rPr>
              <w:t>A. Questions to help determine whether an employee has a disability.</w:t>
            </w:r>
          </w:p>
          <w:p w:rsidR="00993088" w:rsidRPr="00341899" w:rsidRDefault="00993088" w:rsidP="00483F57">
            <w:pPr>
              <w:rPr>
                <w:rFonts w:ascii="Arial" w:hAnsi="Arial" w:cs="Arial"/>
                <w:sz w:val="12"/>
              </w:rPr>
            </w:pPr>
          </w:p>
        </w:tc>
      </w:tr>
      <w:tr w:rsidR="00993088" w:rsidRPr="00341899" w:rsidTr="000B5BB4">
        <w:trPr>
          <w:trHeight w:val="1088"/>
        </w:trPr>
        <w:tc>
          <w:tcPr>
            <w:tcW w:w="11070" w:type="dxa"/>
            <w:gridSpan w:val="10"/>
            <w:tcBorders>
              <w:bottom w:val="single" w:sz="4" w:space="0" w:color="000000"/>
            </w:tcBorders>
          </w:tcPr>
          <w:p w:rsidR="00993088" w:rsidRPr="00341899" w:rsidRDefault="00993088" w:rsidP="00483F57">
            <w:pPr>
              <w:rPr>
                <w:rFonts w:ascii="Arial" w:hAnsi="Arial" w:cs="Arial"/>
                <w:sz w:val="22"/>
              </w:rPr>
            </w:pPr>
          </w:p>
          <w:p w:rsidR="00993088" w:rsidRPr="00993088" w:rsidRDefault="00993088" w:rsidP="00483F57">
            <w:pPr>
              <w:rPr>
                <w:rFonts w:ascii="Arial" w:hAnsi="Arial" w:cs="Arial"/>
                <w:sz w:val="20"/>
                <w:szCs w:val="22"/>
              </w:rPr>
            </w:pPr>
            <w:r w:rsidRPr="00993088">
              <w:rPr>
                <w:rFonts w:ascii="Arial" w:hAnsi="Arial" w:cs="Arial"/>
                <w:sz w:val="20"/>
                <w:szCs w:val="22"/>
              </w:rPr>
              <w:t>For reasonable accommodation under the ADA, an employee has a disability if he or she has an impairment that substantially limits one or more major life activities or a record of such an impairment. The following questions may help determine whethe</w:t>
            </w:r>
            <w:r>
              <w:rPr>
                <w:rFonts w:ascii="Arial" w:hAnsi="Arial" w:cs="Arial"/>
                <w:sz w:val="20"/>
                <w:szCs w:val="22"/>
              </w:rPr>
              <w:t>r an employee has a disability:</w:t>
            </w:r>
          </w:p>
        </w:tc>
      </w:tr>
      <w:tr w:rsidR="00993088" w:rsidRPr="00341899" w:rsidTr="000B5BB4">
        <w:trPr>
          <w:trHeight w:val="170"/>
        </w:trPr>
        <w:tc>
          <w:tcPr>
            <w:tcW w:w="11070" w:type="dxa"/>
            <w:gridSpan w:val="10"/>
            <w:shd w:val="pct20" w:color="auto" w:fill="auto"/>
          </w:tcPr>
          <w:p w:rsidR="00993088" w:rsidRPr="00341899" w:rsidRDefault="00993088" w:rsidP="00483F57">
            <w:pPr>
              <w:rPr>
                <w:rFonts w:ascii="Arial" w:hAnsi="Arial" w:cs="Arial"/>
                <w:sz w:val="22"/>
              </w:rPr>
            </w:pPr>
          </w:p>
        </w:tc>
      </w:tr>
      <w:tr w:rsidR="00993088" w:rsidRPr="00341899" w:rsidTr="000B5BB4">
        <w:trPr>
          <w:trHeight w:val="244"/>
        </w:trPr>
        <w:tc>
          <w:tcPr>
            <w:tcW w:w="7020" w:type="dxa"/>
            <w:gridSpan w:val="6"/>
            <w:tcBorders>
              <w:bottom w:val="nil"/>
            </w:tcBorders>
          </w:tcPr>
          <w:p w:rsidR="00993088" w:rsidRPr="00341899" w:rsidRDefault="00993088" w:rsidP="00483F57">
            <w:pPr>
              <w:rPr>
                <w:rFonts w:ascii="Arial" w:hAnsi="Arial" w:cs="Arial"/>
                <w:sz w:val="22"/>
              </w:rPr>
            </w:pPr>
          </w:p>
        </w:tc>
        <w:tc>
          <w:tcPr>
            <w:tcW w:w="2284" w:type="dxa"/>
            <w:gridSpan w:val="3"/>
            <w:vMerge w:val="restart"/>
            <w:vAlign w:val="center"/>
          </w:tcPr>
          <w:p w:rsidR="00993088" w:rsidRPr="00341899" w:rsidRDefault="00993088" w:rsidP="00483F57">
            <w:pPr>
              <w:rPr>
                <w:rFonts w:ascii="Arial" w:hAnsi="Arial" w:cs="Arial"/>
                <w:sz w:val="22"/>
              </w:rPr>
            </w:pPr>
            <w:r w:rsidRPr="00341899">
              <w:rPr>
                <w:rFonts w:ascii="Arial" w:hAnsi="Arial" w:cs="Arial"/>
                <w:sz w:val="22"/>
              </w:rPr>
              <w:t xml:space="preserve">Yes  </w:t>
            </w:r>
            <w:r w:rsidRPr="00341899">
              <w:rPr>
                <w:rFonts w:ascii="Arial" w:hAnsi="Arial" w:cs="Arial"/>
                <w:sz w:val="22"/>
              </w:rPr>
              <w:sym w:font="Wingdings" w:char="F0A8"/>
            </w:r>
          </w:p>
        </w:tc>
        <w:tc>
          <w:tcPr>
            <w:tcW w:w="1766" w:type="dxa"/>
            <w:vMerge w:val="restart"/>
            <w:vAlign w:val="center"/>
          </w:tcPr>
          <w:p w:rsidR="00993088" w:rsidRPr="00341899" w:rsidRDefault="00993088" w:rsidP="00483F57">
            <w:pPr>
              <w:rPr>
                <w:rFonts w:ascii="Arial" w:hAnsi="Arial" w:cs="Arial"/>
                <w:sz w:val="22"/>
              </w:rPr>
            </w:pPr>
            <w:r w:rsidRPr="00341899">
              <w:rPr>
                <w:rFonts w:ascii="Arial" w:hAnsi="Arial" w:cs="Arial"/>
                <w:sz w:val="22"/>
              </w:rPr>
              <w:t xml:space="preserve">No  </w:t>
            </w:r>
            <w:r w:rsidRPr="00341899">
              <w:rPr>
                <w:rFonts w:ascii="Arial" w:hAnsi="Arial" w:cs="Arial"/>
                <w:sz w:val="22"/>
              </w:rPr>
              <w:sym w:font="Wingdings" w:char="F0A8"/>
            </w:r>
          </w:p>
        </w:tc>
      </w:tr>
      <w:tr w:rsidR="00993088" w:rsidRPr="00341899" w:rsidTr="000B5BB4">
        <w:trPr>
          <w:trHeight w:val="244"/>
        </w:trPr>
        <w:tc>
          <w:tcPr>
            <w:tcW w:w="7020" w:type="dxa"/>
            <w:gridSpan w:val="6"/>
            <w:tcBorders>
              <w:top w:val="nil"/>
              <w:bottom w:val="nil"/>
            </w:tcBorders>
          </w:tcPr>
          <w:p w:rsidR="00993088" w:rsidRPr="00341899" w:rsidRDefault="00993088" w:rsidP="00483F57">
            <w:pPr>
              <w:rPr>
                <w:rFonts w:ascii="Arial" w:hAnsi="Arial" w:cs="Arial"/>
                <w:sz w:val="22"/>
              </w:rPr>
            </w:pPr>
            <w:r w:rsidRPr="00341899">
              <w:rPr>
                <w:rFonts w:ascii="Arial" w:hAnsi="Arial" w:cs="Arial"/>
                <w:sz w:val="22"/>
              </w:rPr>
              <w:t xml:space="preserve">Does the employee have a physical or mental impairment?  </w:t>
            </w:r>
          </w:p>
        </w:tc>
        <w:tc>
          <w:tcPr>
            <w:tcW w:w="2284" w:type="dxa"/>
            <w:gridSpan w:val="3"/>
            <w:vMerge/>
            <w:vAlign w:val="center"/>
          </w:tcPr>
          <w:p w:rsidR="00993088" w:rsidRPr="00341899" w:rsidRDefault="00993088" w:rsidP="00483F57">
            <w:pPr>
              <w:rPr>
                <w:rFonts w:ascii="Arial" w:hAnsi="Arial" w:cs="Arial"/>
                <w:sz w:val="22"/>
              </w:rPr>
            </w:pPr>
          </w:p>
        </w:tc>
        <w:tc>
          <w:tcPr>
            <w:tcW w:w="1766" w:type="dxa"/>
            <w:vMerge/>
            <w:vAlign w:val="center"/>
          </w:tcPr>
          <w:p w:rsidR="00993088" w:rsidRPr="00341899" w:rsidRDefault="00993088" w:rsidP="00483F57">
            <w:pPr>
              <w:rPr>
                <w:rFonts w:ascii="Arial" w:hAnsi="Arial" w:cs="Arial"/>
                <w:sz w:val="22"/>
              </w:rPr>
            </w:pPr>
          </w:p>
        </w:tc>
      </w:tr>
      <w:tr w:rsidR="00993088" w:rsidRPr="00341899" w:rsidTr="000B5BB4">
        <w:trPr>
          <w:trHeight w:val="58"/>
        </w:trPr>
        <w:tc>
          <w:tcPr>
            <w:tcW w:w="7020" w:type="dxa"/>
            <w:gridSpan w:val="6"/>
            <w:tcBorders>
              <w:top w:val="nil"/>
              <w:bottom w:val="single" w:sz="4" w:space="0" w:color="000000"/>
            </w:tcBorders>
          </w:tcPr>
          <w:p w:rsidR="00993088" w:rsidRPr="00341899" w:rsidRDefault="00993088" w:rsidP="00483F57">
            <w:pPr>
              <w:rPr>
                <w:rFonts w:ascii="Arial" w:hAnsi="Arial" w:cs="Arial"/>
                <w:sz w:val="22"/>
              </w:rPr>
            </w:pPr>
          </w:p>
        </w:tc>
        <w:tc>
          <w:tcPr>
            <w:tcW w:w="2284" w:type="dxa"/>
            <w:gridSpan w:val="3"/>
            <w:vMerge/>
            <w:tcBorders>
              <w:bottom w:val="single" w:sz="4" w:space="0" w:color="000000"/>
            </w:tcBorders>
            <w:vAlign w:val="center"/>
          </w:tcPr>
          <w:p w:rsidR="00993088" w:rsidRPr="00341899" w:rsidRDefault="00993088" w:rsidP="00483F57">
            <w:pPr>
              <w:rPr>
                <w:rFonts w:ascii="Arial" w:hAnsi="Arial" w:cs="Arial"/>
                <w:sz w:val="22"/>
              </w:rPr>
            </w:pPr>
          </w:p>
        </w:tc>
        <w:tc>
          <w:tcPr>
            <w:tcW w:w="1766" w:type="dxa"/>
            <w:vMerge/>
            <w:tcBorders>
              <w:bottom w:val="single" w:sz="4" w:space="0" w:color="000000"/>
            </w:tcBorders>
            <w:vAlign w:val="center"/>
          </w:tcPr>
          <w:p w:rsidR="00993088" w:rsidRPr="00341899" w:rsidRDefault="00993088" w:rsidP="00483F57">
            <w:pPr>
              <w:rPr>
                <w:rFonts w:ascii="Arial" w:hAnsi="Arial" w:cs="Arial"/>
                <w:sz w:val="22"/>
              </w:rPr>
            </w:pPr>
          </w:p>
        </w:tc>
      </w:tr>
      <w:tr w:rsidR="00993088" w:rsidRPr="00341899" w:rsidTr="000B5BB4">
        <w:tc>
          <w:tcPr>
            <w:tcW w:w="11070" w:type="dxa"/>
            <w:gridSpan w:val="10"/>
            <w:tcBorders>
              <w:bottom w:val="nil"/>
            </w:tcBorders>
          </w:tcPr>
          <w:p w:rsidR="00993088" w:rsidRPr="00341899" w:rsidRDefault="00993088" w:rsidP="00483F57">
            <w:pPr>
              <w:rPr>
                <w:rFonts w:ascii="Arial" w:hAnsi="Arial" w:cs="Arial"/>
                <w:sz w:val="22"/>
              </w:rPr>
            </w:pPr>
          </w:p>
        </w:tc>
      </w:tr>
      <w:tr w:rsidR="00993088" w:rsidRPr="00341899" w:rsidTr="000B5BB4">
        <w:tc>
          <w:tcPr>
            <w:tcW w:w="6134" w:type="dxa"/>
            <w:gridSpan w:val="5"/>
            <w:tcBorders>
              <w:top w:val="nil"/>
              <w:bottom w:val="nil"/>
              <w:right w:val="nil"/>
            </w:tcBorders>
          </w:tcPr>
          <w:p w:rsidR="00993088" w:rsidRPr="00341899" w:rsidRDefault="00993088" w:rsidP="00483F57">
            <w:pPr>
              <w:ind w:left="720"/>
              <w:rPr>
                <w:rFonts w:ascii="Arial" w:hAnsi="Arial" w:cs="Arial"/>
                <w:sz w:val="22"/>
              </w:rPr>
            </w:pPr>
            <w:r w:rsidRPr="00341899">
              <w:rPr>
                <w:rFonts w:ascii="Arial" w:hAnsi="Arial" w:cs="Arial"/>
                <w:sz w:val="22"/>
              </w:rPr>
              <w:t xml:space="preserve">If </w:t>
            </w:r>
            <w:r w:rsidRPr="00341899">
              <w:rPr>
                <w:rFonts w:ascii="Arial" w:hAnsi="Arial" w:cs="Arial"/>
                <w:i/>
                <w:sz w:val="22"/>
              </w:rPr>
              <w:t>yes</w:t>
            </w:r>
            <w:r w:rsidRPr="00341899">
              <w:rPr>
                <w:rFonts w:ascii="Arial" w:hAnsi="Arial" w:cs="Arial"/>
                <w:sz w:val="22"/>
              </w:rPr>
              <w:t>, what is the impairment?</w:t>
            </w:r>
          </w:p>
        </w:tc>
        <w:tc>
          <w:tcPr>
            <w:tcW w:w="4936" w:type="dxa"/>
            <w:gridSpan w:val="5"/>
            <w:tcBorders>
              <w:top w:val="nil"/>
              <w:left w:val="nil"/>
              <w:bottom w:val="nil"/>
            </w:tcBorders>
          </w:tcPr>
          <w:p w:rsidR="00993088" w:rsidRPr="00341899" w:rsidRDefault="00993088" w:rsidP="00483F57">
            <w:pPr>
              <w:rPr>
                <w:rFonts w:ascii="Arial" w:hAnsi="Arial" w:cs="Arial"/>
                <w:sz w:val="22"/>
              </w:rPr>
            </w:pPr>
          </w:p>
        </w:tc>
      </w:tr>
      <w:tr w:rsidR="00993088" w:rsidRPr="00341899" w:rsidTr="000B5BB4">
        <w:tc>
          <w:tcPr>
            <w:tcW w:w="11070" w:type="dxa"/>
            <w:gridSpan w:val="10"/>
            <w:tcBorders>
              <w:top w:val="nil"/>
            </w:tcBorders>
          </w:tcPr>
          <w:p w:rsidR="00993088" w:rsidRPr="00341899" w:rsidRDefault="00993088" w:rsidP="00483F57">
            <w:pPr>
              <w:rPr>
                <w:rFonts w:ascii="Arial" w:hAnsi="Arial" w:cs="Arial"/>
                <w:sz w:val="22"/>
              </w:rPr>
            </w:pPr>
          </w:p>
        </w:tc>
      </w:tr>
      <w:tr w:rsidR="00993088" w:rsidRPr="00341899" w:rsidTr="000B5BB4">
        <w:tc>
          <w:tcPr>
            <w:tcW w:w="11070" w:type="dxa"/>
            <w:gridSpan w:val="10"/>
          </w:tcPr>
          <w:p w:rsidR="00993088" w:rsidRPr="00341899" w:rsidRDefault="00993088" w:rsidP="00483F57">
            <w:pPr>
              <w:rPr>
                <w:rFonts w:ascii="Arial" w:hAnsi="Arial" w:cs="Arial"/>
                <w:sz w:val="12"/>
                <w:szCs w:val="22"/>
              </w:rPr>
            </w:pPr>
          </w:p>
          <w:p w:rsidR="00993088" w:rsidRPr="00993088" w:rsidRDefault="00993088" w:rsidP="00483F57">
            <w:pPr>
              <w:rPr>
                <w:rFonts w:ascii="Arial" w:hAnsi="Arial" w:cs="Arial"/>
                <w:sz w:val="20"/>
                <w:szCs w:val="22"/>
              </w:rPr>
            </w:pPr>
            <w:r w:rsidRPr="00993088">
              <w:rPr>
                <w:rFonts w:ascii="Arial" w:hAnsi="Arial" w:cs="Arial"/>
                <w:sz w:val="20"/>
                <w:szCs w:val="22"/>
              </w:rPr>
              <w:t>Answer the following question based on what limitations the employee has when his or her condition is in an active state and what limitations the employee would have if no mitigating measures were used. Mitigating measures include things such as medication, medical supplies, equipment, hearing aids, mobility devices, the use of assistive technology, reasonable accommodations or auxiliary aids or services, prosthetics, learned behavioral or adaptive neurological modifications, psychotherapy, behavioral therapy, and physical therapy. Mitigating measures do not include ordinary eyeglasses or contact lenses.</w:t>
            </w:r>
          </w:p>
          <w:p w:rsidR="00993088" w:rsidRPr="00341899" w:rsidRDefault="00993088" w:rsidP="00483F57">
            <w:pPr>
              <w:rPr>
                <w:rFonts w:ascii="Arial" w:hAnsi="Arial" w:cs="Arial"/>
                <w:sz w:val="12"/>
                <w:szCs w:val="22"/>
              </w:rPr>
            </w:pPr>
          </w:p>
        </w:tc>
      </w:tr>
      <w:tr w:rsidR="00993088" w:rsidRPr="00341899" w:rsidTr="000B5BB4">
        <w:tc>
          <w:tcPr>
            <w:tcW w:w="7020" w:type="dxa"/>
            <w:gridSpan w:val="6"/>
            <w:tcBorders>
              <w:bottom w:val="single" w:sz="4" w:space="0" w:color="000000"/>
            </w:tcBorders>
          </w:tcPr>
          <w:p w:rsidR="00993088" w:rsidRPr="00341899" w:rsidRDefault="00993088" w:rsidP="00483F57">
            <w:pPr>
              <w:rPr>
                <w:rFonts w:ascii="Arial" w:hAnsi="Arial" w:cs="Arial"/>
                <w:sz w:val="12"/>
              </w:rPr>
            </w:pPr>
          </w:p>
          <w:p w:rsidR="00993088" w:rsidRPr="00341899" w:rsidRDefault="00993088" w:rsidP="00483F57">
            <w:pPr>
              <w:rPr>
                <w:rFonts w:ascii="Arial" w:hAnsi="Arial" w:cs="Arial"/>
                <w:sz w:val="22"/>
              </w:rPr>
            </w:pPr>
            <w:r w:rsidRPr="00341899">
              <w:rPr>
                <w:rFonts w:ascii="Arial" w:hAnsi="Arial" w:cs="Arial"/>
                <w:sz w:val="22"/>
              </w:rPr>
              <w:t>Does the impairment substantially limit a major life activity as compared to most people in the general population?</w:t>
            </w:r>
          </w:p>
          <w:p w:rsidR="00993088" w:rsidRPr="00341899" w:rsidRDefault="00993088" w:rsidP="00483F57">
            <w:pPr>
              <w:rPr>
                <w:rFonts w:ascii="Arial" w:hAnsi="Arial" w:cs="Arial"/>
                <w:sz w:val="22"/>
              </w:rPr>
            </w:pPr>
          </w:p>
          <w:p w:rsidR="00993088" w:rsidRPr="00341899" w:rsidRDefault="00993088" w:rsidP="00483F57">
            <w:pPr>
              <w:rPr>
                <w:rFonts w:ascii="Arial" w:hAnsi="Arial" w:cs="Arial"/>
                <w:i/>
                <w:sz w:val="22"/>
              </w:rPr>
            </w:pPr>
            <w:r w:rsidRPr="00341899">
              <w:rPr>
                <w:rFonts w:ascii="Arial" w:hAnsi="Arial" w:cs="Arial"/>
                <w:i/>
                <w:sz w:val="22"/>
              </w:rPr>
              <w:t>Note: Does not need to significantly or severely restrict to meet this standard. It may be useful in appropriate cases to consider the condition under which the individual performs the major life activity; the manner in which the individual performs the major life activity; and/or the duration of time it takes the individual to perform the major life activity, or for which the individual can perform the major life activity.</w:t>
            </w:r>
          </w:p>
          <w:p w:rsidR="00993088" w:rsidRPr="00341899" w:rsidRDefault="00993088" w:rsidP="00483F57">
            <w:pPr>
              <w:rPr>
                <w:rFonts w:ascii="Arial" w:hAnsi="Arial" w:cs="Arial"/>
                <w:sz w:val="12"/>
              </w:rPr>
            </w:pPr>
          </w:p>
        </w:tc>
        <w:tc>
          <w:tcPr>
            <w:tcW w:w="2284" w:type="dxa"/>
            <w:gridSpan w:val="3"/>
            <w:tcBorders>
              <w:bottom w:val="single" w:sz="4" w:space="0" w:color="000000"/>
            </w:tcBorders>
            <w:vAlign w:val="center"/>
          </w:tcPr>
          <w:p w:rsidR="00993088" w:rsidRPr="00341899" w:rsidRDefault="00993088" w:rsidP="00483F57">
            <w:pPr>
              <w:rPr>
                <w:rFonts w:ascii="Arial" w:hAnsi="Arial" w:cs="Arial"/>
                <w:sz w:val="22"/>
              </w:rPr>
            </w:pPr>
            <w:r w:rsidRPr="00341899">
              <w:rPr>
                <w:rFonts w:ascii="Arial" w:hAnsi="Arial" w:cs="Arial"/>
                <w:sz w:val="22"/>
              </w:rPr>
              <w:t xml:space="preserve">Yes  </w:t>
            </w:r>
            <w:r w:rsidRPr="00341899">
              <w:rPr>
                <w:rFonts w:ascii="Arial" w:hAnsi="Arial" w:cs="Arial"/>
                <w:sz w:val="22"/>
              </w:rPr>
              <w:sym w:font="Wingdings" w:char="F0A8"/>
            </w:r>
          </w:p>
        </w:tc>
        <w:tc>
          <w:tcPr>
            <w:tcW w:w="1766" w:type="dxa"/>
            <w:tcBorders>
              <w:bottom w:val="single" w:sz="4" w:space="0" w:color="000000"/>
            </w:tcBorders>
            <w:vAlign w:val="center"/>
          </w:tcPr>
          <w:p w:rsidR="00993088" w:rsidRPr="00341899" w:rsidRDefault="00993088" w:rsidP="00483F57">
            <w:pPr>
              <w:rPr>
                <w:rFonts w:ascii="Arial" w:hAnsi="Arial" w:cs="Arial"/>
                <w:sz w:val="22"/>
              </w:rPr>
            </w:pPr>
            <w:r w:rsidRPr="00341899">
              <w:rPr>
                <w:rFonts w:ascii="Arial" w:hAnsi="Arial" w:cs="Arial"/>
                <w:sz w:val="22"/>
              </w:rPr>
              <w:t xml:space="preserve">No  </w:t>
            </w:r>
            <w:r w:rsidRPr="00341899">
              <w:rPr>
                <w:rFonts w:ascii="Arial" w:hAnsi="Arial" w:cs="Arial"/>
                <w:sz w:val="22"/>
              </w:rPr>
              <w:sym w:font="Wingdings" w:char="F0A8"/>
            </w:r>
          </w:p>
        </w:tc>
      </w:tr>
      <w:tr w:rsidR="00993088" w:rsidRPr="00341899" w:rsidTr="000B5BB4">
        <w:tc>
          <w:tcPr>
            <w:tcW w:w="11070" w:type="dxa"/>
            <w:gridSpan w:val="10"/>
            <w:tcBorders>
              <w:bottom w:val="nil"/>
            </w:tcBorders>
          </w:tcPr>
          <w:p w:rsidR="00993088" w:rsidRPr="00341899" w:rsidRDefault="00993088" w:rsidP="00483F57">
            <w:pPr>
              <w:rPr>
                <w:rFonts w:ascii="Arial" w:hAnsi="Arial" w:cs="Arial"/>
                <w:sz w:val="12"/>
              </w:rPr>
            </w:pPr>
          </w:p>
          <w:p w:rsidR="00993088" w:rsidRPr="00341899" w:rsidRDefault="00993088" w:rsidP="00483F57">
            <w:pPr>
              <w:ind w:left="720"/>
              <w:rPr>
                <w:rFonts w:ascii="Arial" w:hAnsi="Arial" w:cs="Arial"/>
                <w:sz w:val="22"/>
              </w:rPr>
            </w:pPr>
            <w:r w:rsidRPr="00341899">
              <w:rPr>
                <w:rFonts w:ascii="Arial" w:hAnsi="Arial" w:cs="Arial"/>
                <w:sz w:val="22"/>
              </w:rPr>
              <w:t xml:space="preserve">If </w:t>
            </w:r>
            <w:r w:rsidRPr="00341899">
              <w:rPr>
                <w:rFonts w:ascii="Arial" w:hAnsi="Arial" w:cs="Arial"/>
                <w:i/>
                <w:sz w:val="22"/>
              </w:rPr>
              <w:t>yes</w:t>
            </w:r>
            <w:r w:rsidRPr="00341899">
              <w:rPr>
                <w:rFonts w:ascii="Arial" w:hAnsi="Arial" w:cs="Arial"/>
                <w:sz w:val="22"/>
              </w:rPr>
              <w:t>, what major life activity(s) (includes major bodily functions) is/are affected?</w:t>
            </w:r>
          </w:p>
          <w:p w:rsidR="00993088" w:rsidRPr="00341899" w:rsidRDefault="00993088" w:rsidP="00483F57">
            <w:pPr>
              <w:rPr>
                <w:rFonts w:ascii="Arial" w:hAnsi="Arial" w:cs="Arial"/>
                <w:sz w:val="8"/>
              </w:rPr>
            </w:pPr>
          </w:p>
        </w:tc>
      </w:tr>
      <w:tr w:rsidR="00993088" w:rsidRPr="00341899" w:rsidTr="000B5BB4">
        <w:trPr>
          <w:trHeight w:val="1440"/>
        </w:trPr>
        <w:tc>
          <w:tcPr>
            <w:tcW w:w="2340" w:type="dxa"/>
            <w:tcBorders>
              <w:top w:val="nil"/>
              <w:bottom w:val="dashed" w:sz="4" w:space="0" w:color="auto"/>
              <w:right w:val="nil"/>
            </w:tcBorders>
          </w:tcPr>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 xml:space="preserve">Bending </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Breathing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Caring For Self</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Concentrating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 xml:space="preserve">Eating </w:t>
            </w:r>
          </w:p>
          <w:p w:rsidR="00993088" w:rsidRPr="00BB5ABB" w:rsidRDefault="00993088" w:rsidP="00483F57">
            <w:pPr>
              <w:ind w:left="360"/>
              <w:rPr>
                <w:rFonts w:ascii="Arial" w:hAnsi="Arial" w:cs="Arial"/>
                <w:sz w:val="14"/>
                <w:szCs w:val="22"/>
              </w:rPr>
            </w:pPr>
          </w:p>
        </w:tc>
        <w:tc>
          <w:tcPr>
            <w:tcW w:w="3150" w:type="dxa"/>
            <w:gridSpan w:val="3"/>
            <w:tcBorders>
              <w:top w:val="nil"/>
              <w:left w:val="nil"/>
              <w:bottom w:val="dashed" w:sz="4" w:space="0" w:color="auto"/>
              <w:right w:val="nil"/>
            </w:tcBorders>
          </w:tcPr>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 xml:space="preserve">Hearing </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Interacting With Others</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Learning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Lifting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Performing Manual Tasks</w:t>
            </w:r>
          </w:p>
          <w:p w:rsidR="00993088" w:rsidRPr="00BB5ABB" w:rsidRDefault="00993088" w:rsidP="00483F57">
            <w:pPr>
              <w:ind w:left="360"/>
              <w:rPr>
                <w:rFonts w:ascii="Arial" w:hAnsi="Arial" w:cs="Arial"/>
                <w:sz w:val="16"/>
                <w:szCs w:val="22"/>
              </w:rPr>
            </w:pPr>
          </w:p>
        </w:tc>
        <w:tc>
          <w:tcPr>
            <w:tcW w:w="1530" w:type="dxa"/>
            <w:gridSpan w:val="2"/>
            <w:tcBorders>
              <w:top w:val="nil"/>
              <w:left w:val="nil"/>
              <w:bottom w:val="dashed" w:sz="4" w:space="0" w:color="auto"/>
              <w:right w:val="nil"/>
            </w:tcBorders>
          </w:tcPr>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Reaching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Reading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Seeing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 xml:space="preserve">Sitting </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Sleeping</w:t>
            </w:r>
          </w:p>
          <w:p w:rsidR="00993088" w:rsidRPr="00BB5ABB" w:rsidRDefault="00993088" w:rsidP="00483F57">
            <w:pPr>
              <w:ind w:left="360"/>
              <w:rPr>
                <w:rFonts w:ascii="Arial" w:hAnsi="Arial" w:cs="Arial"/>
                <w:sz w:val="12"/>
                <w:szCs w:val="22"/>
              </w:rPr>
            </w:pPr>
          </w:p>
        </w:tc>
        <w:tc>
          <w:tcPr>
            <w:tcW w:w="1890" w:type="dxa"/>
            <w:gridSpan w:val="2"/>
            <w:tcBorders>
              <w:top w:val="nil"/>
              <w:left w:val="nil"/>
              <w:bottom w:val="dashed" w:sz="4" w:space="0" w:color="auto"/>
              <w:right w:val="nil"/>
            </w:tcBorders>
          </w:tcPr>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Speaking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Standing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Thinking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Walking</w:t>
            </w:r>
          </w:p>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Working</w:t>
            </w:r>
          </w:p>
          <w:p w:rsidR="00993088" w:rsidRPr="00BB5ABB" w:rsidRDefault="00993088" w:rsidP="00483F57">
            <w:pPr>
              <w:ind w:left="360"/>
              <w:rPr>
                <w:rFonts w:ascii="Arial" w:hAnsi="Arial" w:cs="Arial"/>
                <w:sz w:val="16"/>
                <w:szCs w:val="22"/>
              </w:rPr>
            </w:pPr>
          </w:p>
        </w:tc>
        <w:tc>
          <w:tcPr>
            <w:tcW w:w="2160" w:type="dxa"/>
            <w:gridSpan w:val="2"/>
            <w:tcBorders>
              <w:top w:val="nil"/>
              <w:left w:val="nil"/>
              <w:bottom w:val="dashed" w:sz="4" w:space="0" w:color="auto"/>
            </w:tcBorders>
          </w:tcPr>
          <w:p w:rsidR="00993088" w:rsidRPr="00341899" w:rsidRDefault="00993088" w:rsidP="00993088">
            <w:pPr>
              <w:numPr>
                <w:ilvl w:val="0"/>
                <w:numId w:val="1"/>
              </w:numPr>
              <w:rPr>
                <w:rFonts w:ascii="Arial" w:hAnsi="Arial" w:cs="Arial"/>
                <w:sz w:val="22"/>
                <w:szCs w:val="22"/>
              </w:rPr>
            </w:pPr>
            <w:r w:rsidRPr="00341899">
              <w:rPr>
                <w:rFonts w:ascii="Arial" w:hAnsi="Arial" w:cs="Arial"/>
                <w:sz w:val="22"/>
                <w:szCs w:val="22"/>
              </w:rPr>
              <w:t>Other: (describe)</w:t>
            </w:r>
          </w:p>
          <w:p w:rsidR="00993088" w:rsidRPr="00341899" w:rsidRDefault="00993088" w:rsidP="00483F57">
            <w:pPr>
              <w:rPr>
                <w:rFonts w:ascii="Arial" w:hAnsi="Arial" w:cs="Arial"/>
                <w:sz w:val="22"/>
                <w:szCs w:val="22"/>
              </w:rPr>
            </w:pPr>
          </w:p>
        </w:tc>
      </w:tr>
      <w:tr w:rsidR="00993088" w:rsidRPr="00341899" w:rsidTr="000B5BB4">
        <w:trPr>
          <w:trHeight w:val="368"/>
        </w:trPr>
        <w:tc>
          <w:tcPr>
            <w:tcW w:w="11070" w:type="dxa"/>
            <w:gridSpan w:val="10"/>
            <w:tcBorders>
              <w:top w:val="dashed" w:sz="4" w:space="0" w:color="auto"/>
              <w:bottom w:val="nil"/>
            </w:tcBorders>
          </w:tcPr>
          <w:p w:rsidR="00BB5ABB" w:rsidRPr="000B5BB4" w:rsidRDefault="00993088" w:rsidP="00993088">
            <w:pPr>
              <w:rPr>
                <w:rFonts w:ascii="Arial" w:hAnsi="Arial" w:cs="Arial"/>
                <w:sz w:val="20"/>
              </w:rPr>
            </w:pPr>
            <w:r w:rsidRPr="00BB5ABB">
              <w:rPr>
                <w:rFonts w:ascii="Arial" w:hAnsi="Arial" w:cs="Arial"/>
                <w:sz w:val="10"/>
              </w:rPr>
              <w:t xml:space="preserve">            </w:t>
            </w:r>
          </w:p>
          <w:p w:rsidR="00993088" w:rsidRPr="000B5BB4" w:rsidRDefault="00BB5ABB" w:rsidP="00483F57">
            <w:pPr>
              <w:rPr>
                <w:rFonts w:ascii="Arial" w:hAnsi="Arial" w:cs="Arial"/>
                <w:sz w:val="22"/>
              </w:rPr>
            </w:pPr>
            <w:r>
              <w:rPr>
                <w:rFonts w:ascii="Arial" w:hAnsi="Arial" w:cs="Arial"/>
                <w:sz w:val="22"/>
              </w:rPr>
              <w:t xml:space="preserve">           </w:t>
            </w:r>
            <w:r w:rsidR="00993088" w:rsidRPr="00341899">
              <w:rPr>
                <w:rFonts w:ascii="Arial" w:hAnsi="Arial" w:cs="Arial"/>
                <w:sz w:val="22"/>
              </w:rPr>
              <w:t>Major bodily functions:</w:t>
            </w:r>
          </w:p>
        </w:tc>
      </w:tr>
      <w:tr w:rsidR="00993088" w:rsidRPr="00341899" w:rsidTr="000B5BB4">
        <w:trPr>
          <w:trHeight w:val="1548"/>
        </w:trPr>
        <w:tc>
          <w:tcPr>
            <w:tcW w:w="2520" w:type="dxa"/>
            <w:gridSpan w:val="2"/>
            <w:tcBorders>
              <w:top w:val="nil"/>
              <w:right w:val="nil"/>
            </w:tcBorders>
          </w:tcPr>
          <w:p w:rsidR="00BB5ABB" w:rsidRPr="000B5BB4" w:rsidRDefault="00BB5ABB" w:rsidP="000B5BB4">
            <w:pPr>
              <w:ind w:left="360"/>
              <w:rPr>
                <w:rFonts w:ascii="Arial" w:hAnsi="Arial" w:cs="Arial"/>
                <w:sz w:val="10"/>
                <w:szCs w:val="22"/>
              </w:rPr>
            </w:pP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Bladder</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 xml:space="preserve">Bowel </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 xml:space="preserve">Brain </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 xml:space="preserve">Cardiovascular </w:t>
            </w:r>
          </w:p>
          <w:p w:rsidR="00993088" w:rsidRPr="00993088" w:rsidRDefault="00993088" w:rsidP="000B5BB4">
            <w:pPr>
              <w:numPr>
                <w:ilvl w:val="0"/>
                <w:numId w:val="1"/>
              </w:numPr>
              <w:rPr>
                <w:rFonts w:ascii="Arial" w:hAnsi="Arial" w:cs="Arial"/>
                <w:sz w:val="22"/>
                <w:szCs w:val="22"/>
              </w:rPr>
            </w:pPr>
            <w:r>
              <w:rPr>
                <w:rFonts w:ascii="Arial" w:hAnsi="Arial" w:cs="Arial"/>
                <w:sz w:val="22"/>
                <w:szCs w:val="22"/>
              </w:rPr>
              <w:t>Circulator</w:t>
            </w:r>
          </w:p>
        </w:tc>
        <w:tc>
          <w:tcPr>
            <w:tcW w:w="2160" w:type="dxa"/>
            <w:tcBorders>
              <w:top w:val="nil"/>
              <w:left w:val="nil"/>
              <w:right w:val="nil"/>
            </w:tcBorders>
          </w:tcPr>
          <w:p w:rsidR="00BB5ABB" w:rsidRPr="000B5BB4" w:rsidRDefault="00BB5ABB" w:rsidP="000B5BB4">
            <w:pPr>
              <w:ind w:left="360"/>
              <w:rPr>
                <w:rFonts w:ascii="Arial" w:hAnsi="Arial" w:cs="Arial"/>
                <w:sz w:val="10"/>
                <w:szCs w:val="22"/>
              </w:rPr>
            </w:pP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 xml:space="preserve">Digestive </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Endocrine</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 xml:space="preserve">Genitourinary </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Hemic</w:t>
            </w:r>
          </w:p>
          <w:p w:rsidR="00993088" w:rsidRPr="00993088" w:rsidRDefault="00993088" w:rsidP="000B5BB4">
            <w:pPr>
              <w:numPr>
                <w:ilvl w:val="0"/>
                <w:numId w:val="1"/>
              </w:numPr>
              <w:rPr>
                <w:rFonts w:ascii="Arial" w:hAnsi="Arial" w:cs="Arial"/>
                <w:sz w:val="22"/>
                <w:szCs w:val="22"/>
              </w:rPr>
            </w:pPr>
            <w:r w:rsidRPr="00341899">
              <w:rPr>
                <w:rFonts w:ascii="Arial" w:hAnsi="Arial" w:cs="Arial"/>
                <w:sz w:val="22"/>
                <w:szCs w:val="22"/>
              </w:rPr>
              <w:t xml:space="preserve">Immune </w:t>
            </w:r>
          </w:p>
        </w:tc>
        <w:tc>
          <w:tcPr>
            <w:tcW w:w="2970" w:type="dxa"/>
            <w:gridSpan w:val="4"/>
            <w:tcBorders>
              <w:top w:val="nil"/>
              <w:left w:val="nil"/>
              <w:right w:val="nil"/>
            </w:tcBorders>
          </w:tcPr>
          <w:p w:rsidR="00BB5ABB" w:rsidRPr="000B5BB4" w:rsidRDefault="00BB5ABB" w:rsidP="000B5BB4">
            <w:pPr>
              <w:ind w:left="360"/>
              <w:rPr>
                <w:rFonts w:ascii="Arial" w:hAnsi="Arial" w:cs="Arial"/>
                <w:sz w:val="10"/>
                <w:szCs w:val="22"/>
              </w:rPr>
            </w:pP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Lymphatic</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Musculoskeletal</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 xml:space="preserve">Neurological </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Normal Cell Growth</w:t>
            </w:r>
          </w:p>
          <w:p w:rsidR="00993088" w:rsidRPr="00993088" w:rsidRDefault="00993088" w:rsidP="000B5BB4">
            <w:pPr>
              <w:numPr>
                <w:ilvl w:val="0"/>
                <w:numId w:val="1"/>
              </w:numPr>
              <w:rPr>
                <w:rFonts w:ascii="Arial" w:hAnsi="Arial" w:cs="Arial"/>
                <w:sz w:val="22"/>
                <w:szCs w:val="22"/>
              </w:rPr>
            </w:pPr>
            <w:r w:rsidRPr="00341899">
              <w:rPr>
                <w:rFonts w:ascii="Arial" w:hAnsi="Arial" w:cs="Arial"/>
                <w:sz w:val="22"/>
                <w:szCs w:val="22"/>
              </w:rPr>
              <w:t>Operation of an Organ</w:t>
            </w:r>
          </w:p>
        </w:tc>
        <w:tc>
          <w:tcPr>
            <w:tcW w:w="3420" w:type="dxa"/>
            <w:gridSpan w:val="3"/>
            <w:tcBorders>
              <w:top w:val="nil"/>
              <w:left w:val="nil"/>
            </w:tcBorders>
          </w:tcPr>
          <w:p w:rsidR="00BB5ABB" w:rsidRPr="000B5BB4" w:rsidRDefault="00BB5ABB" w:rsidP="000B5BB4">
            <w:pPr>
              <w:ind w:left="360"/>
              <w:rPr>
                <w:rFonts w:ascii="Arial" w:hAnsi="Arial" w:cs="Arial"/>
                <w:sz w:val="10"/>
                <w:szCs w:val="22"/>
              </w:rPr>
            </w:pP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Reproductive</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 xml:space="preserve">Respiratory </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Special Sense Organs &amp; Skin</w:t>
            </w:r>
          </w:p>
          <w:p w:rsidR="00993088" w:rsidRPr="00341899" w:rsidRDefault="00993088" w:rsidP="000B5BB4">
            <w:pPr>
              <w:numPr>
                <w:ilvl w:val="0"/>
                <w:numId w:val="1"/>
              </w:numPr>
              <w:rPr>
                <w:rFonts w:ascii="Arial" w:hAnsi="Arial" w:cs="Arial"/>
                <w:sz w:val="22"/>
                <w:szCs w:val="22"/>
              </w:rPr>
            </w:pPr>
            <w:r w:rsidRPr="00341899">
              <w:rPr>
                <w:rFonts w:ascii="Arial" w:hAnsi="Arial" w:cs="Arial"/>
                <w:sz w:val="22"/>
                <w:szCs w:val="22"/>
              </w:rPr>
              <w:t>Other: (describe)</w:t>
            </w:r>
          </w:p>
        </w:tc>
      </w:tr>
    </w:tbl>
    <w:p w:rsidR="00993088" w:rsidRPr="00341899" w:rsidRDefault="00993088" w:rsidP="00993088">
      <w:pPr>
        <w:rPr>
          <w:rFonts w:ascii="Arial" w:hAnsi="Arial" w:cs="Arial"/>
          <w:sz w:val="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0"/>
      </w:tblGrid>
      <w:tr w:rsidR="00993088" w:rsidRPr="00341899" w:rsidTr="000B5BB4">
        <w:tc>
          <w:tcPr>
            <w:tcW w:w="11070" w:type="dxa"/>
          </w:tcPr>
          <w:p w:rsidR="00BB5ABB" w:rsidRPr="00BB5ABB" w:rsidRDefault="00BB5ABB" w:rsidP="00483F57">
            <w:pPr>
              <w:rPr>
                <w:rFonts w:ascii="Arial" w:hAnsi="Arial" w:cs="Arial"/>
                <w:b/>
                <w:sz w:val="16"/>
              </w:rPr>
            </w:pPr>
          </w:p>
          <w:p w:rsidR="00993088" w:rsidRPr="00341899" w:rsidRDefault="00993088" w:rsidP="00483F57">
            <w:pPr>
              <w:rPr>
                <w:rFonts w:ascii="Arial" w:hAnsi="Arial" w:cs="Arial"/>
                <w:b/>
                <w:sz w:val="22"/>
              </w:rPr>
            </w:pPr>
            <w:r w:rsidRPr="00341899">
              <w:rPr>
                <w:rFonts w:ascii="Arial" w:hAnsi="Arial" w:cs="Arial"/>
                <w:b/>
                <w:sz w:val="22"/>
              </w:rPr>
              <w:t>B. Questions to help determine whether an accommodation is needed.</w:t>
            </w:r>
          </w:p>
          <w:p w:rsidR="00BB5ABB" w:rsidRPr="00341899" w:rsidRDefault="00BB5ABB" w:rsidP="00483F57">
            <w:pPr>
              <w:rPr>
                <w:rFonts w:ascii="Arial" w:hAnsi="Arial" w:cs="Arial"/>
                <w:sz w:val="12"/>
              </w:rPr>
            </w:pPr>
          </w:p>
        </w:tc>
      </w:tr>
      <w:tr w:rsidR="00993088" w:rsidRPr="00341899" w:rsidTr="000B5BB4">
        <w:tc>
          <w:tcPr>
            <w:tcW w:w="11070" w:type="dxa"/>
            <w:tcBorders>
              <w:bottom w:val="single" w:sz="4" w:space="0" w:color="000000"/>
            </w:tcBorders>
          </w:tcPr>
          <w:p w:rsidR="00993088" w:rsidRPr="00341899" w:rsidRDefault="00993088" w:rsidP="00483F57">
            <w:pPr>
              <w:rPr>
                <w:rFonts w:ascii="Arial" w:hAnsi="Arial" w:cs="Arial"/>
                <w:sz w:val="16"/>
              </w:rPr>
            </w:pPr>
          </w:p>
          <w:p w:rsidR="00993088" w:rsidRPr="00341899" w:rsidRDefault="00993088" w:rsidP="00483F57">
            <w:pPr>
              <w:rPr>
                <w:rFonts w:ascii="Arial" w:hAnsi="Arial" w:cs="Arial"/>
                <w:sz w:val="22"/>
              </w:rPr>
            </w:pPr>
            <w:r w:rsidRPr="00341899">
              <w:rPr>
                <w:rFonts w:ascii="Arial" w:hAnsi="Arial" w:cs="Arial"/>
                <w:sz w:val="22"/>
              </w:rPr>
              <w:t>An employee with a disability is entitled to an accommodation only when the accommodation is needed because of the disability. The following questions may help determine whether the requested accommodation is needed because of the disability:</w:t>
            </w:r>
          </w:p>
          <w:p w:rsidR="00993088" w:rsidRPr="00341899" w:rsidRDefault="00993088" w:rsidP="00483F57">
            <w:pPr>
              <w:rPr>
                <w:rFonts w:ascii="Arial" w:hAnsi="Arial" w:cs="Arial"/>
                <w:sz w:val="14"/>
              </w:rPr>
            </w:pPr>
          </w:p>
        </w:tc>
      </w:tr>
      <w:tr w:rsidR="00993088" w:rsidRPr="00341899" w:rsidTr="000B5BB4">
        <w:tc>
          <w:tcPr>
            <w:tcW w:w="11070" w:type="dxa"/>
            <w:shd w:val="pct20" w:color="auto" w:fill="auto"/>
          </w:tcPr>
          <w:p w:rsidR="00993088" w:rsidRPr="00341899" w:rsidRDefault="00993088" w:rsidP="00483F57">
            <w:pPr>
              <w:rPr>
                <w:rFonts w:ascii="Arial" w:hAnsi="Arial" w:cs="Arial"/>
                <w:sz w:val="22"/>
              </w:rPr>
            </w:pPr>
          </w:p>
        </w:tc>
      </w:tr>
      <w:tr w:rsidR="00993088" w:rsidRPr="00341899" w:rsidTr="000B5BB4">
        <w:trPr>
          <w:trHeight w:val="244"/>
        </w:trPr>
        <w:tc>
          <w:tcPr>
            <w:tcW w:w="11070" w:type="dxa"/>
            <w:tcBorders>
              <w:bottom w:val="nil"/>
            </w:tcBorders>
          </w:tcPr>
          <w:p w:rsidR="00993088" w:rsidRPr="00341899" w:rsidRDefault="00993088" w:rsidP="00483F57">
            <w:pPr>
              <w:rPr>
                <w:rFonts w:ascii="Arial" w:hAnsi="Arial" w:cs="Arial"/>
                <w:sz w:val="22"/>
              </w:rPr>
            </w:pPr>
          </w:p>
        </w:tc>
      </w:tr>
      <w:tr w:rsidR="00993088" w:rsidRPr="00341899" w:rsidTr="000B5BB4">
        <w:trPr>
          <w:trHeight w:val="244"/>
        </w:trPr>
        <w:tc>
          <w:tcPr>
            <w:tcW w:w="11070" w:type="dxa"/>
            <w:tcBorders>
              <w:top w:val="nil"/>
              <w:bottom w:val="nil"/>
            </w:tcBorders>
          </w:tcPr>
          <w:p w:rsidR="00993088" w:rsidRPr="00341899" w:rsidRDefault="00993088" w:rsidP="00483F57">
            <w:pPr>
              <w:rPr>
                <w:rFonts w:ascii="Arial" w:hAnsi="Arial" w:cs="Arial"/>
                <w:sz w:val="22"/>
              </w:rPr>
            </w:pPr>
            <w:r w:rsidRPr="00341899">
              <w:rPr>
                <w:rFonts w:ascii="Arial" w:hAnsi="Arial" w:cs="Arial"/>
                <w:sz w:val="22"/>
              </w:rPr>
              <w:t>What limitation(s) is interfering with job performance or accessing a benefit of employment?</w:t>
            </w:r>
          </w:p>
        </w:tc>
      </w:tr>
      <w:tr w:rsidR="00993088" w:rsidRPr="00341899" w:rsidTr="000B5BB4">
        <w:trPr>
          <w:trHeight w:val="58"/>
        </w:trPr>
        <w:tc>
          <w:tcPr>
            <w:tcW w:w="11070" w:type="dxa"/>
            <w:tcBorders>
              <w:top w:val="nil"/>
              <w:bottom w:val="single" w:sz="4" w:space="0" w:color="000000"/>
            </w:tcBorders>
          </w:tcPr>
          <w:p w:rsidR="00993088" w:rsidRPr="00341899" w:rsidRDefault="00993088" w:rsidP="00483F57">
            <w:pPr>
              <w:rPr>
                <w:rFonts w:ascii="Arial" w:hAnsi="Arial" w:cs="Arial"/>
                <w:sz w:val="22"/>
              </w:rPr>
            </w:pPr>
          </w:p>
        </w:tc>
      </w:tr>
      <w:tr w:rsidR="00993088" w:rsidRPr="00341899" w:rsidTr="000B5BB4">
        <w:tc>
          <w:tcPr>
            <w:tcW w:w="11070" w:type="dxa"/>
            <w:tcBorders>
              <w:bottom w:val="nil"/>
            </w:tcBorders>
          </w:tcPr>
          <w:p w:rsidR="00993088" w:rsidRPr="00341899" w:rsidRDefault="00993088" w:rsidP="00483F57">
            <w:pPr>
              <w:rPr>
                <w:rFonts w:ascii="Arial" w:hAnsi="Arial" w:cs="Arial"/>
                <w:sz w:val="22"/>
              </w:rPr>
            </w:pPr>
          </w:p>
        </w:tc>
      </w:tr>
      <w:tr w:rsidR="00993088" w:rsidRPr="00341899" w:rsidTr="000B5BB4">
        <w:tc>
          <w:tcPr>
            <w:tcW w:w="11070" w:type="dxa"/>
            <w:tcBorders>
              <w:top w:val="nil"/>
              <w:bottom w:val="nil"/>
            </w:tcBorders>
          </w:tcPr>
          <w:p w:rsidR="00993088" w:rsidRPr="00341899" w:rsidRDefault="00993088" w:rsidP="00483F57">
            <w:pPr>
              <w:rPr>
                <w:rFonts w:ascii="Arial" w:hAnsi="Arial" w:cs="Arial"/>
                <w:sz w:val="22"/>
              </w:rPr>
            </w:pPr>
            <w:r w:rsidRPr="00341899">
              <w:rPr>
                <w:rFonts w:ascii="Arial" w:hAnsi="Arial" w:cs="Arial"/>
                <w:sz w:val="22"/>
              </w:rPr>
              <w:t>What job function(s) or benefits of employment is the employee having trouble performing or accessing because of the limitation(s)?</w:t>
            </w:r>
          </w:p>
        </w:tc>
      </w:tr>
      <w:tr w:rsidR="00993088" w:rsidRPr="00341899" w:rsidTr="000B5BB4">
        <w:tc>
          <w:tcPr>
            <w:tcW w:w="11070" w:type="dxa"/>
            <w:tcBorders>
              <w:top w:val="nil"/>
            </w:tcBorders>
          </w:tcPr>
          <w:p w:rsidR="00993088" w:rsidRPr="00341899" w:rsidRDefault="00993088" w:rsidP="00483F57">
            <w:pPr>
              <w:rPr>
                <w:rFonts w:ascii="Arial" w:hAnsi="Arial" w:cs="Arial"/>
                <w:sz w:val="22"/>
              </w:rPr>
            </w:pPr>
          </w:p>
        </w:tc>
      </w:tr>
      <w:tr w:rsidR="00993088" w:rsidRPr="00341899" w:rsidTr="000B5BB4">
        <w:trPr>
          <w:trHeight w:val="244"/>
        </w:trPr>
        <w:tc>
          <w:tcPr>
            <w:tcW w:w="11070" w:type="dxa"/>
            <w:tcBorders>
              <w:bottom w:val="nil"/>
            </w:tcBorders>
          </w:tcPr>
          <w:p w:rsidR="00993088" w:rsidRPr="00341899" w:rsidRDefault="00993088" w:rsidP="00483F57">
            <w:pPr>
              <w:rPr>
                <w:rFonts w:ascii="Arial" w:hAnsi="Arial" w:cs="Arial"/>
                <w:sz w:val="22"/>
              </w:rPr>
            </w:pPr>
          </w:p>
        </w:tc>
      </w:tr>
      <w:tr w:rsidR="00993088" w:rsidRPr="00341899" w:rsidTr="000B5BB4">
        <w:trPr>
          <w:trHeight w:val="244"/>
        </w:trPr>
        <w:tc>
          <w:tcPr>
            <w:tcW w:w="11070" w:type="dxa"/>
            <w:tcBorders>
              <w:top w:val="nil"/>
              <w:bottom w:val="nil"/>
            </w:tcBorders>
          </w:tcPr>
          <w:p w:rsidR="00993088" w:rsidRPr="00341899" w:rsidRDefault="00993088" w:rsidP="00483F57">
            <w:pPr>
              <w:rPr>
                <w:rFonts w:ascii="Arial" w:hAnsi="Arial" w:cs="Arial"/>
                <w:sz w:val="22"/>
              </w:rPr>
            </w:pPr>
            <w:r w:rsidRPr="00341899">
              <w:rPr>
                <w:rFonts w:ascii="Arial" w:hAnsi="Arial" w:cs="Arial"/>
                <w:sz w:val="22"/>
              </w:rPr>
              <w:t>How does the employee’s limitation(s) interfere with his/her ability to perform the job function(s) or access a benefit of employment?</w:t>
            </w:r>
          </w:p>
        </w:tc>
      </w:tr>
      <w:tr w:rsidR="00993088" w:rsidRPr="00341899" w:rsidTr="000B5BB4">
        <w:trPr>
          <w:trHeight w:val="58"/>
        </w:trPr>
        <w:tc>
          <w:tcPr>
            <w:tcW w:w="11070" w:type="dxa"/>
            <w:tcBorders>
              <w:top w:val="nil"/>
              <w:bottom w:val="single" w:sz="4" w:space="0" w:color="000000"/>
            </w:tcBorders>
          </w:tcPr>
          <w:p w:rsidR="00993088" w:rsidRPr="00341899" w:rsidRDefault="00993088" w:rsidP="00483F57">
            <w:pPr>
              <w:rPr>
                <w:rFonts w:ascii="Arial" w:hAnsi="Arial" w:cs="Arial"/>
                <w:sz w:val="22"/>
              </w:rPr>
            </w:pPr>
          </w:p>
        </w:tc>
      </w:tr>
    </w:tbl>
    <w:p w:rsidR="00993088" w:rsidRPr="00714817" w:rsidRDefault="00993088" w:rsidP="00993088">
      <w:pPr>
        <w:rPr>
          <w:rFonts w:ascii="Arial" w:hAnsi="Arial" w:cs="Arial"/>
          <w:sz w:val="18"/>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0"/>
      </w:tblGrid>
      <w:tr w:rsidR="00993088" w:rsidRPr="00341899" w:rsidTr="000B5BB4">
        <w:tc>
          <w:tcPr>
            <w:tcW w:w="11070" w:type="dxa"/>
          </w:tcPr>
          <w:p w:rsidR="00993088" w:rsidRPr="00341899" w:rsidRDefault="00993088" w:rsidP="00483F57">
            <w:pPr>
              <w:rPr>
                <w:rFonts w:ascii="Arial" w:hAnsi="Arial" w:cs="Arial"/>
                <w:b/>
                <w:sz w:val="12"/>
              </w:rPr>
            </w:pPr>
          </w:p>
          <w:p w:rsidR="00993088" w:rsidRPr="00341899" w:rsidRDefault="00993088" w:rsidP="00483F57">
            <w:pPr>
              <w:rPr>
                <w:rFonts w:ascii="Arial" w:hAnsi="Arial" w:cs="Arial"/>
                <w:b/>
                <w:sz w:val="22"/>
              </w:rPr>
            </w:pPr>
            <w:r w:rsidRPr="00341899">
              <w:rPr>
                <w:rFonts w:ascii="Arial" w:hAnsi="Arial" w:cs="Arial"/>
                <w:b/>
                <w:sz w:val="22"/>
              </w:rPr>
              <w:t>C. Questions to help determine effective accommodation options.</w:t>
            </w:r>
          </w:p>
          <w:p w:rsidR="00993088" w:rsidRPr="00341899" w:rsidRDefault="00993088" w:rsidP="00483F57">
            <w:pPr>
              <w:rPr>
                <w:rFonts w:ascii="Arial" w:hAnsi="Arial" w:cs="Arial"/>
                <w:sz w:val="12"/>
              </w:rPr>
            </w:pPr>
          </w:p>
        </w:tc>
      </w:tr>
      <w:tr w:rsidR="00993088" w:rsidRPr="00341899" w:rsidTr="000B5BB4">
        <w:tc>
          <w:tcPr>
            <w:tcW w:w="11070" w:type="dxa"/>
            <w:tcBorders>
              <w:bottom w:val="single" w:sz="4" w:space="0" w:color="000000"/>
            </w:tcBorders>
          </w:tcPr>
          <w:p w:rsidR="00993088" w:rsidRPr="00341899" w:rsidRDefault="00993088" w:rsidP="00483F57">
            <w:pPr>
              <w:rPr>
                <w:rFonts w:ascii="Arial" w:hAnsi="Arial" w:cs="Arial"/>
                <w:sz w:val="16"/>
              </w:rPr>
            </w:pPr>
          </w:p>
          <w:p w:rsidR="00993088" w:rsidRPr="00341899" w:rsidRDefault="00993088" w:rsidP="00483F57">
            <w:pPr>
              <w:rPr>
                <w:rFonts w:ascii="Arial" w:hAnsi="Arial" w:cs="Arial"/>
                <w:sz w:val="22"/>
              </w:rPr>
            </w:pPr>
            <w:r w:rsidRPr="00341899">
              <w:rPr>
                <w:rFonts w:ascii="Arial" w:hAnsi="Arial" w:cs="Arial"/>
                <w:sz w:val="22"/>
              </w:rPr>
              <w:t>If an employee has a disability and needs an accommodation because of the disability, the employer must provide a reasonable accommodation, unless the accommodation poses an undue hardship.  The following questions may help determine effective accommodations:</w:t>
            </w:r>
          </w:p>
          <w:p w:rsidR="00993088" w:rsidRPr="00341899" w:rsidRDefault="00993088" w:rsidP="00483F57">
            <w:pPr>
              <w:rPr>
                <w:rFonts w:ascii="Arial" w:hAnsi="Arial" w:cs="Arial"/>
                <w:sz w:val="14"/>
              </w:rPr>
            </w:pPr>
          </w:p>
        </w:tc>
      </w:tr>
      <w:tr w:rsidR="00993088" w:rsidRPr="00341899" w:rsidTr="000B5BB4">
        <w:tc>
          <w:tcPr>
            <w:tcW w:w="11070" w:type="dxa"/>
            <w:shd w:val="pct20" w:color="auto" w:fill="auto"/>
          </w:tcPr>
          <w:p w:rsidR="00993088" w:rsidRPr="00341899" w:rsidRDefault="00993088" w:rsidP="00483F57">
            <w:pPr>
              <w:rPr>
                <w:rFonts w:ascii="Arial" w:hAnsi="Arial" w:cs="Arial"/>
                <w:sz w:val="22"/>
              </w:rPr>
            </w:pPr>
          </w:p>
        </w:tc>
      </w:tr>
      <w:tr w:rsidR="00993088" w:rsidRPr="00341899" w:rsidTr="000B5BB4">
        <w:trPr>
          <w:trHeight w:val="244"/>
        </w:trPr>
        <w:tc>
          <w:tcPr>
            <w:tcW w:w="11070" w:type="dxa"/>
            <w:tcBorders>
              <w:bottom w:val="nil"/>
            </w:tcBorders>
          </w:tcPr>
          <w:p w:rsidR="00993088" w:rsidRPr="00341899" w:rsidRDefault="00993088" w:rsidP="00483F57">
            <w:pPr>
              <w:rPr>
                <w:rFonts w:ascii="Arial" w:hAnsi="Arial" w:cs="Arial"/>
                <w:sz w:val="12"/>
              </w:rPr>
            </w:pPr>
          </w:p>
        </w:tc>
      </w:tr>
      <w:tr w:rsidR="00993088" w:rsidRPr="00341899" w:rsidTr="000B5BB4">
        <w:trPr>
          <w:trHeight w:val="244"/>
        </w:trPr>
        <w:tc>
          <w:tcPr>
            <w:tcW w:w="11070" w:type="dxa"/>
            <w:tcBorders>
              <w:top w:val="nil"/>
              <w:bottom w:val="nil"/>
            </w:tcBorders>
          </w:tcPr>
          <w:p w:rsidR="00993088" w:rsidRPr="00341899" w:rsidRDefault="00993088" w:rsidP="00483F57">
            <w:pPr>
              <w:rPr>
                <w:rFonts w:ascii="Arial" w:hAnsi="Arial" w:cs="Arial"/>
                <w:sz w:val="22"/>
              </w:rPr>
            </w:pPr>
            <w:r w:rsidRPr="00341899">
              <w:rPr>
                <w:rFonts w:ascii="Arial" w:hAnsi="Arial" w:cs="Arial"/>
                <w:sz w:val="22"/>
              </w:rPr>
              <w:t xml:space="preserve">Do you have any suggestions regarding possible accommodations to improve job performance? </w:t>
            </w:r>
          </w:p>
        </w:tc>
      </w:tr>
      <w:tr w:rsidR="00993088" w:rsidRPr="00341899" w:rsidTr="000B5BB4">
        <w:trPr>
          <w:trHeight w:val="58"/>
        </w:trPr>
        <w:tc>
          <w:tcPr>
            <w:tcW w:w="11070" w:type="dxa"/>
            <w:tcBorders>
              <w:top w:val="nil"/>
              <w:bottom w:val="single" w:sz="4" w:space="0" w:color="000000"/>
            </w:tcBorders>
          </w:tcPr>
          <w:p w:rsidR="00993088" w:rsidRPr="00341899" w:rsidRDefault="00993088" w:rsidP="00483F57">
            <w:pPr>
              <w:rPr>
                <w:rFonts w:ascii="Arial" w:hAnsi="Arial" w:cs="Arial"/>
                <w:sz w:val="12"/>
              </w:rPr>
            </w:pPr>
          </w:p>
        </w:tc>
      </w:tr>
      <w:tr w:rsidR="00993088" w:rsidRPr="00341899" w:rsidTr="000B5BB4">
        <w:tc>
          <w:tcPr>
            <w:tcW w:w="11070" w:type="dxa"/>
            <w:tcBorders>
              <w:bottom w:val="nil"/>
            </w:tcBorders>
          </w:tcPr>
          <w:p w:rsidR="00993088" w:rsidRPr="00341899" w:rsidRDefault="00993088" w:rsidP="00483F57">
            <w:pPr>
              <w:rPr>
                <w:rFonts w:ascii="Arial" w:hAnsi="Arial" w:cs="Arial"/>
                <w:sz w:val="12"/>
              </w:rPr>
            </w:pPr>
          </w:p>
        </w:tc>
      </w:tr>
      <w:tr w:rsidR="00993088" w:rsidRPr="00341899" w:rsidTr="000B5BB4">
        <w:tc>
          <w:tcPr>
            <w:tcW w:w="11070" w:type="dxa"/>
            <w:tcBorders>
              <w:top w:val="nil"/>
              <w:bottom w:val="nil"/>
            </w:tcBorders>
          </w:tcPr>
          <w:p w:rsidR="00993088" w:rsidRPr="00341899" w:rsidRDefault="00993088" w:rsidP="00483F57">
            <w:pPr>
              <w:ind w:left="720"/>
              <w:rPr>
                <w:rFonts w:ascii="Arial" w:hAnsi="Arial" w:cs="Arial"/>
                <w:sz w:val="22"/>
              </w:rPr>
            </w:pPr>
            <w:r w:rsidRPr="00341899">
              <w:rPr>
                <w:rFonts w:ascii="Arial" w:hAnsi="Arial" w:cs="Arial"/>
                <w:sz w:val="22"/>
              </w:rPr>
              <w:t>If so, what are they?</w:t>
            </w:r>
          </w:p>
        </w:tc>
      </w:tr>
      <w:tr w:rsidR="00993088" w:rsidRPr="00341899" w:rsidTr="000B5BB4">
        <w:tc>
          <w:tcPr>
            <w:tcW w:w="11070" w:type="dxa"/>
            <w:tcBorders>
              <w:top w:val="nil"/>
            </w:tcBorders>
          </w:tcPr>
          <w:p w:rsidR="00993088" w:rsidRPr="00341899" w:rsidRDefault="00993088" w:rsidP="00483F57">
            <w:pPr>
              <w:rPr>
                <w:rFonts w:ascii="Arial" w:hAnsi="Arial" w:cs="Arial"/>
                <w:sz w:val="12"/>
              </w:rPr>
            </w:pPr>
          </w:p>
        </w:tc>
      </w:tr>
      <w:tr w:rsidR="00993088" w:rsidRPr="00341899" w:rsidTr="000B5BB4">
        <w:trPr>
          <w:trHeight w:val="244"/>
        </w:trPr>
        <w:tc>
          <w:tcPr>
            <w:tcW w:w="11070" w:type="dxa"/>
            <w:tcBorders>
              <w:bottom w:val="nil"/>
            </w:tcBorders>
          </w:tcPr>
          <w:p w:rsidR="00993088" w:rsidRPr="00341899" w:rsidRDefault="00993088" w:rsidP="00483F57">
            <w:pPr>
              <w:rPr>
                <w:rFonts w:ascii="Arial" w:hAnsi="Arial" w:cs="Arial"/>
                <w:sz w:val="22"/>
              </w:rPr>
            </w:pPr>
          </w:p>
        </w:tc>
      </w:tr>
      <w:tr w:rsidR="00993088" w:rsidRPr="00341899" w:rsidTr="000B5BB4">
        <w:trPr>
          <w:trHeight w:val="244"/>
        </w:trPr>
        <w:tc>
          <w:tcPr>
            <w:tcW w:w="11070" w:type="dxa"/>
            <w:tcBorders>
              <w:top w:val="nil"/>
              <w:bottom w:val="nil"/>
            </w:tcBorders>
          </w:tcPr>
          <w:p w:rsidR="00993088" w:rsidRPr="00341899" w:rsidRDefault="00993088" w:rsidP="00483F57">
            <w:pPr>
              <w:rPr>
                <w:rFonts w:ascii="Arial" w:hAnsi="Arial" w:cs="Arial"/>
              </w:rPr>
            </w:pPr>
            <w:r w:rsidRPr="00341899">
              <w:rPr>
                <w:rFonts w:ascii="Arial" w:hAnsi="Arial" w:cs="Arial"/>
                <w:sz w:val="22"/>
              </w:rPr>
              <w:t>How would your suggestions improve the employee’s job performance?</w:t>
            </w:r>
          </w:p>
        </w:tc>
      </w:tr>
      <w:tr w:rsidR="00993088" w:rsidRPr="00341899" w:rsidTr="000B5BB4">
        <w:trPr>
          <w:trHeight w:val="58"/>
        </w:trPr>
        <w:tc>
          <w:tcPr>
            <w:tcW w:w="11070" w:type="dxa"/>
            <w:tcBorders>
              <w:top w:val="nil"/>
              <w:bottom w:val="single" w:sz="4" w:space="0" w:color="000000"/>
            </w:tcBorders>
          </w:tcPr>
          <w:p w:rsidR="00993088" w:rsidRPr="00341899" w:rsidRDefault="00993088" w:rsidP="00483F57">
            <w:pPr>
              <w:rPr>
                <w:rFonts w:ascii="Arial" w:hAnsi="Arial" w:cs="Arial"/>
                <w:sz w:val="22"/>
              </w:rPr>
            </w:pPr>
          </w:p>
        </w:tc>
      </w:tr>
    </w:tbl>
    <w:p w:rsidR="00993088" w:rsidRPr="00714817" w:rsidRDefault="00993088" w:rsidP="00993088">
      <w:pPr>
        <w:rPr>
          <w:rFonts w:ascii="Arial" w:hAnsi="Arial" w:cs="Arial"/>
          <w:sz w:val="18"/>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0"/>
      </w:tblGrid>
      <w:tr w:rsidR="00993088" w:rsidRPr="00341899" w:rsidTr="000B5BB4">
        <w:tc>
          <w:tcPr>
            <w:tcW w:w="11070" w:type="dxa"/>
            <w:tcBorders>
              <w:bottom w:val="single" w:sz="4" w:space="0" w:color="000000"/>
            </w:tcBorders>
          </w:tcPr>
          <w:p w:rsidR="00993088" w:rsidRPr="00341899" w:rsidRDefault="00993088" w:rsidP="00483F57">
            <w:pPr>
              <w:rPr>
                <w:rFonts w:ascii="Arial" w:hAnsi="Arial" w:cs="Arial"/>
                <w:b/>
                <w:sz w:val="12"/>
              </w:rPr>
            </w:pPr>
          </w:p>
          <w:p w:rsidR="00993088" w:rsidRPr="00341899" w:rsidRDefault="00993088" w:rsidP="00483F57">
            <w:pPr>
              <w:rPr>
                <w:rFonts w:ascii="Arial" w:hAnsi="Arial" w:cs="Arial"/>
                <w:b/>
                <w:sz w:val="22"/>
              </w:rPr>
            </w:pPr>
            <w:r w:rsidRPr="00341899">
              <w:rPr>
                <w:rFonts w:ascii="Arial" w:hAnsi="Arial" w:cs="Arial"/>
                <w:b/>
                <w:sz w:val="22"/>
              </w:rPr>
              <w:t>D. Other questions or comments.</w:t>
            </w:r>
          </w:p>
          <w:p w:rsidR="00993088" w:rsidRPr="00341899" w:rsidRDefault="00993088" w:rsidP="00483F57">
            <w:pPr>
              <w:rPr>
                <w:rFonts w:ascii="Arial" w:hAnsi="Arial" w:cs="Arial"/>
                <w:sz w:val="12"/>
              </w:rPr>
            </w:pPr>
          </w:p>
        </w:tc>
      </w:tr>
      <w:tr w:rsidR="00993088" w:rsidRPr="00341899" w:rsidTr="000B5BB4">
        <w:trPr>
          <w:trHeight w:val="233"/>
        </w:trPr>
        <w:tc>
          <w:tcPr>
            <w:tcW w:w="11070" w:type="dxa"/>
            <w:shd w:val="pct20" w:color="auto" w:fill="auto"/>
          </w:tcPr>
          <w:p w:rsidR="00993088" w:rsidRPr="00341899" w:rsidRDefault="00993088" w:rsidP="00483F57">
            <w:pPr>
              <w:rPr>
                <w:rFonts w:ascii="Arial" w:hAnsi="Arial" w:cs="Arial"/>
              </w:rPr>
            </w:pPr>
          </w:p>
        </w:tc>
      </w:tr>
      <w:tr w:rsidR="00993088" w:rsidRPr="00341899" w:rsidTr="000B5BB4">
        <w:trPr>
          <w:trHeight w:val="1331"/>
        </w:trPr>
        <w:tc>
          <w:tcPr>
            <w:tcW w:w="11070" w:type="dxa"/>
          </w:tcPr>
          <w:p w:rsidR="00993088" w:rsidRPr="00341899" w:rsidRDefault="00993088" w:rsidP="00483F57">
            <w:pPr>
              <w:ind w:left="720"/>
              <w:rPr>
                <w:rFonts w:ascii="Arial" w:hAnsi="Arial" w:cs="Arial"/>
              </w:rPr>
            </w:pPr>
          </w:p>
          <w:p w:rsidR="00993088" w:rsidRPr="00341899" w:rsidRDefault="00993088" w:rsidP="00483F57">
            <w:pPr>
              <w:tabs>
                <w:tab w:val="left" w:pos="1944"/>
              </w:tabs>
              <w:rPr>
                <w:rFonts w:ascii="Arial" w:hAnsi="Arial" w:cs="Arial"/>
              </w:rPr>
            </w:pPr>
          </w:p>
          <w:p w:rsidR="00993088" w:rsidRPr="00341899" w:rsidRDefault="00993088" w:rsidP="00483F57">
            <w:pPr>
              <w:tabs>
                <w:tab w:val="left" w:pos="1944"/>
              </w:tabs>
              <w:rPr>
                <w:rFonts w:ascii="Arial" w:hAnsi="Arial" w:cs="Arial"/>
              </w:rPr>
            </w:pPr>
          </w:p>
          <w:p w:rsidR="00993088" w:rsidRPr="00341899" w:rsidRDefault="00993088" w:rsidP="00483F57">
            <w:pPr>
              <w:tabs>
                <w:tab w:val="left" w:pos="1944"/>
              </w:tabs>
              <w:rPr>
                <w:rFonts w:ascii="Arial" w:hAnsi="Arial" w:cs="Arial"/>
              </w:rPr>
            </w:pPr>
          </w:p>
          <w:p w:rsidR="00993088" w:rsidRPr="00341899" w:rsidRDefault="00993088" w:rsidP="00483F57">
            <w:pPr>
              <w:tabs>
                <w:tab w:val="left" w:pos="1944"/>
              </w:tabs>
              <w:rPr>
                <w:rFonts w:ascii="Arial" w:hAnsi="Arial" w:cs="Arial"/>
              </w:rPr>
            </w:pPr>
            <w:r w:rsidRPr="00341899">
              <w:rPr>
                <w:rFonts w:ascii="Arial" w:hAnsi="Arial" w:cs="Arial"/>
              </w:rPr>
              <w:tab/>
            </w:r>
          </w:p>
        </w:tc>
      </w:tr>
      <w:tr w:rsidR="00993088" w:rsidRPr="00341899" w:rsidTr="000B5BB4">
        <w:trPr>
          <w:trHeight w:val="188"/>
        </w:trPr>
        <w:tc>
          <w:tcPr>
            <w:tcW w:w="11070" w:type="dxa"/>
            <w:tcBorders>
              <w:bottom w:val="nil"/>
            </w:tcBorders>
          </w:tcPr>
          <w:p w:rsidR="00993088" w:rsidRPr="00BB5ABB" w:rsidRDefault="00993088" w:rsidP="00483F57">
            <w:pPr>
              <w:rPr>
                <w:rFonts w:ascii="Arial" w:hAnsi="Arial" w:cs="Arial"/>
                <w:sz w:val="6"/>
              </w:rPr>
            </w:pPr>
          </w:p>
        </w:tc>
      </w:tr>
      <w:tr w:rsidR="00993088" w:rsidRPr="00341899" w:rsidTr="000B5BB4">
        <w:trPr>
          <w:trHeight w:val="244"/>
        </w:trPr>
        <w:tc>
          <w:tcPr>
            <w:tcW w:w="11070" w:type="dxa"/>
            <w:tcBorders>
              <w:top w:val="nil"/>
              <w:bottom w:val="nil"/>
            </w:tcBorders>
          </w:tcPr>
          <w:p w:rsidR="00993088" w:rsidRPr="00341899" w:rsidRDefault="00993088" w:rsidP="00483F57">
            <w:pPr>
              <w:rPr>
                <w:rFonts w:ascii="Arial" w:hAnsi="Arial" w:cs="Arial"/>
              </w:rPr>
            </w:pPr>
            <w:r w:rsidRPr="00F66579">
              <w:rPr>
                <w:rFonts w:ascii="Arial" w:hAnsi="Arial" w:cs="Arial"/>
                <w:b/>
                <w:sz w:val="22"/>
              </w:rPr>
              <w:t xml:space="preserve">Medical Professional’s Signature:                                                                                </w:t>
            </w:r>
            <w:r w:rsidRPr="00341899">
              <w:rPr>
                <w:rFonts w:ascii="Arial" w:hAnsi="Arial" w:cs="Arial"/>
                <w:sz w:val="22"/>
              </w:rPr>
              <w:t>Date</w:t>
            </w:r>
            <w:r>
              <w:rPr>
                <w:rFonts w:ascii="Arial" w:hAnsi="Arial" w:cs="Arial"/>
                <w:sz w:val="22"/>
              </w:rPr>
              <w:t>:</w:t>
            </w:r>
          </w:p>
        </w:tc>
      </w:tr>
      <w:tr w:rsidR="00993088" w:rsidRPr="00341899" w:rsidTr="000B5BB4">
        <w:trPr>
          <w:trHeight w:val="58"/>
        </w:trPr>
        <w:tc>
          <w:tcPr>
            <w:tcW w:w="11070" w:type="dxa"/>
            <w:tcBorders>
              <w:top w:val="nil"/>
              <w:bottom w:val="single" w:sz="4" w:space="0" w:color="000000"/>
            </w:tcBorders>
          </w:tcPr>
          <w:p w:rsidR="00993088" w:rsidRPr="00341899" w:rsidRDefault="00993088" w:rsidP="00483F57">
            <w:pPr>
              <w:rPr>
                <w:rFonts w:ascii="Arial" w:hAnsi="Arial" w:cs="Arial"/>
                <w:sz w:val="22"/>
              </w:rPr>
            </w:pPr>
          </w:p>
        </w:tc>
      </w:tr>
      <w:tr w:rsidR="00993088" w:rsidRPr="00341899" w:rsidTr="00714817">
        <w:trPr>
          <w:trHeight w:val="2042"/>
        </w:trPr>
        <w:tc>
          <w:tcPr>
            <w:tcW w:w="11070" w:type="dxa"/>
            <w:tcBorders>
              <w:top w:val="single" w:sz="4" w:space="0" w:color="000000"/>
              <w:bottom w:val="single" w:sz="4" w:space="0" w:color="000000"/>
            </w:tcBorders>
          </w:tcPr>
          <w:p w:rsidR="00993088" w:rsidRPr="00714817" w:rsidRDefault="00993088" w:rsidP="00483F57">
            <w:pPr>
              <w:rPr>
                <w:rFonts w:ascii="Arial" w:hAnsi="Arial" w:cs="Arial"/>
                <w:sz w:val="12"/>
              </w:rPr>
            </w:pPr>
          </w:p>
          <w:p w:rsidR="00993088" w:rsidRPr="00341899" w:rsidRDefault="00993088" w:rsidP="00483F57">
            <w:pPr>
              <w:rPr>
                <w:rFonts w:ascii="Arial" w:hAnsi="Arial" w:cs="Arial"/>
                <w:sz w:val="20"/>
              </w:rPr>
            </w:pPr>
            <w:r w:rsidRPr="00341899">
              <w:rPr>
                <w:rFonts w:ascii="Arial" w:hAnsi="Arial" w:cs="Arial"/>
                <w:sz w:val="20"/>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c>
      </w:tr>
    </w:tbl>
    <w:p w:rsidR="00DA39DF" w:rsidRDefault="00B9723E" w:rsidP="00BB5ABB">
      <w:pPr>
        <w:spacing w:after="200" w:line="276" w:lineRule="auto"/>
      </w:pPr>
    </w:p>
    <w:sectPr w:rsidR="00DA39DF" w:rsidSect="00F66579">
      <w:headerReference w:type="default" r:id="rId11"/>
      <w:footerReference w:type="default" r:id="rId12"/>
      <w:pgSz w:w="12240" w:h="15840" w:code="1"/>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79" w:rsidRDefault="00F66579" w:rsidP="00F66579">
      <w:r>
        <w:separator/>
      </w:r>
    </w:p>
  </w:endnote>
  <w:endnote w:type="continuationSeparator" w:id="0">
    <w:p w:rsidR="00F66579" w:rsidRDefault="00F66579" w:rsidP="00F6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79" w:rsidRPr="00F66579" w:rsidRDefault="00F66579" w:rsidP="00F66579">
    <w:pPr>
      <w:pStyle w:val="Footer"/>
      <w:pBdr>
        <w:top w:val="single" w:sz="4" w:space="0" w:color="A5A5A5" w:themeColor="background1" w:themeShade="A5"/>
      </w:pBdr>
      <w:jc w:val="right"/>
      <w:rPr>
        <w:color w:val="808080" w:themeColor="background1" w:themeShade="80"/>
      </w:rPr>
    </w:pPr>
    <w:r>
      <w:rPr>
        <w:noProof/>
        <w:color w:val="FFFFFF" w:themeColor="background1"/>
        <w:sz w:val="18"/>
        <w:szCs w:val="18"/>
      </w:rPr>
      <mc:AlternateContent>
        <mc:Choice Requires="wps">
          <w:drawing>
            <wp:anchor distT="0" distB="0" distL="114300" distR="114300" simplePos="0" relativeHeight="251657216" behindDoc="0" locked="0" layoutInCell="1" allowOverlap="1" wp14:anchorId="171AD146" wp14:editId="7ADB229F">
              <wp:simplePos x="0" y="0"/>
              <wp:positionH relativeFrom="column">
                <wp:posOffset>6694170</wp:posOffset>
              </wp:positionH>
              <wp:positionV relativeFrom="paragraph">
                <wp:posOffset>34290</wp:posOffset>
              </wp:positionV>
              <wp:extent cx="671830" cy="231775"/>
              <wp:effectExtent l="0"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317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579" w:rsidRPr="00F66579" w:rsidRDefault="00F66579">
                          <w:pPr>
                            <w:jc w:val="center"/>
                            <w:rPr>
                              <w:color w:val="808080" w:themeColor="background1" w:themeShade="80"/>
                              <w:sz w:val="20"/>
                            </w:rPr>
                          </w:pPr>
                          <w:r>
                            <w:rPr>
                              <w:color w:val="808080" w:themeColor="background1" w:themeShade="80"/>
                              <w:sz w:val="20"/>
                            </w:rPr>
                            <w:t xml:space="preserve"> </w:t>
                          </w:r>
                          <w:r w:rsidRPr="00F66579">
                            <w:rPr>
                              <w:color w:val="808080" w:themeColor="background1" w:themeShade="80"/>
                              <w:sz w:val="20"/>
                            </w:rPr>
                            <w:fldChar w:fldCharType="begin"/>
                          </w:r>
                          <w:r w:rsidRPr="00F66579">
                            <w:rPr>
                              <w:color w:val="808080" w:themeColor="background1" w:themeShade="80"/>
                              <w:sz w:val="20"/>
                            </w:rPr>
                            <w:instrText xml:space="preserve"> PAGE   \* MERGEFORMAT </w:instrText>
                          </w:r>
                          <w:r w:rsidRPr="00F66579">
                            <w:rPr>
                              <w:color w:val="808080" w:themeColor="background1" w:themeShade="80"/>
                              <w:sz w:val="20"/>
                            </w:rPr>
                            <w:fldChar w:fldCharType="separate"/>
                          </w:r>
                          <w:r w:rsidR="00B9723E">
                            <w:rPr>
                              <w:noProof/>
                              <w:color w:val="808080" w:themeColor="background1" w:themeShade="80"/>
                              <w:sz w:val="20"/>
                            </w:rPr>
                            <w:t>2</w:t>
                          </w:r>
                          <w:r w:rsidRPr="00F66579">
                            <w:rPr>
                              <w:noProof/>
                              <w:color w:val="808080" w:themeColor="background1" w:themeShade="80"/>
                              <w:sz w:val="20"/>
                            </w:rPr>
                            <w:fldChar w:fldCharType="end"/>
                          </w:r>
                          <w:r w:rsidRPr="00F66579">
                            <w:rPr>
                              <w:noProof/>
                              <w:color w:val="808080" w:themeColor="background1" w:themeShade="80"/>
                              <w:sz w:val="20"/>
                            </w:rPr>
                            <w:t xml:space="preserve"> of 2</w:t>
                          </w:r>
                        </w:p>
                      </w:txbxContent>
                    </wps:txbx>
                    <wps:bodyPr rot="0" vert="horz" wrap="square" lIns="91440" tIns="0" rIns="9144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34" o:spid="_x0000_s1026" type="#_x0000_t202" style="position:absolute;left:0;text-align:left;margin-left:527.1pt;margin-top:2.7pt;width:52.9pt;height:18.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" filled="f" stroked="f">
              <v:textbox inset=",0,,0">
                <w:txbxContent>
                  <w:p w:rsidR="00F66579" w:rsidRPr="00F66579" w:rsidRDefault="00F66579">
                    <w:pPr>
                      <w:jc w:val="center"/>
                      <w:rPr>
                        <w:color w:val="808080" w:themeColor="background1" w:themeShade="80"/>
                        <w:sz w:val="20"/>
                      </w:rPr>
                    </w:pPr>
                    <w:r>
                      <w:rPr>
                        <w:color w:val="808080" w:themeColor="background1" w:themeShade="80"/>
                        <w:sz w:val="20"/>
                      </w:rPr>
                      <w:t xml:space="preserve"> </w:t>
                    </w:r>
                    <w:r w:rsidRPr="00F66579">
                      <w:rPr>
                        <w:color w:val="808080" w:themeColor="background1" w:themeShade="80"/>
                        <w:sz w:val="20"/>
                      </w:rPr>
                      <w:fldChar w:fldCharType="begin"/>
                    </w:r>
                    <w:r w:rsidRPr="00F66579">
                      <w:rPr>
                        <w:color w:val="808080" w:themeColor="background1" w:themeShade="80"/>
                        <w:sz w:val="20"/>
                      </w:rPr>
                      <w:instrText xml:space="preserve"> PAGE   \* MERGEFORMAT </w:instrText>
                    </w:r>
                    <w:r w:rsidRPr="00F66579">
                      <w:rPr>
                        <w:color w:val="808080" w:themeColor="background1" w:themeShade="80"/>
                        <w:sz w:val="20"/>
                      </w:rPr>
                      <w:fldChar w:fldCharType="separate"/>
                    </w:r>
                    <w:r w:rsidR="00B9723E">
                      <w:rPr>
                        <w:noProof/>
                        <w:color w:val="808080" w:themeColor="background1" w:themeShade="80"/>
                        <w:sz w:val="20"/>
                      </w:rPr>
                      <w:t>2</w:t>
                    </w:r>
                    <w:r w:rsidRPr="00F66579">
                      <w:rPr>
                        <w:noProof/>
                        <w:color w:val="808080" w:themeColor="background1" w:themeShade="80"/>
                        <w:sz w:val="20"/>
                      </w:rPr>
                      <w:fldChar w:fldCharType="end"/>
                    </w:r>
                    <w:r w:rsidRPr="00F66579">
                      <w:rPr>
                        <w:noProof/>
                        <w:color w:val="808080" w:themeColor="background1" w:themeShade="80"/>
                        <w:sz w:val="20"/>
                      </w:rPr>
                      <w:t xml:space="preserve"> of 2</w:t>
                    </w:r>
                  </w:p>
                </w:txbxContent>
              </v:textbox>
            </v:shape>
          </w:pict>
        </mc:Fallback>
      </mc:AlternateContent>
    </w:r>
    <w:sdt>
      <w:sdtPr>
        <w:rPr>
          <w:noProof/>
          <w:color w:val="808080" w:themeColor="background1" w:themeShade="80"/>
          <w:sz w:val="18"/>
          <w:szCs w:val="18"/>
        </w:rPr>
        <w:alias w:val="Company"/>
        <w:id w:val="76161118"/>
        <w:placeholder>
          <w:docPart w:val="4D89433DAB61425C827BF12B928ADCCF"/>
        </w:placeholder>
        <w:dataBinding w:prefixMappings="xmlns:ns0='http://schemas.openxmlformats.org/officeDocument/2006/extended-properties'" w:xpath="/ns0:Properties[1]/ns0:Company[1]" w:storeItemID="{6668398D-A668-4E3E-A5EB-62B293D839F1}"/>
        <w:text/>
      </w:sdtPr>
      <w:sdtEndPr/>
      <w:sdtContent>
        <w:r w:rsidRPr="00F66579">
          <w:rPr>
            <w:noProof/>
            <w:color w:val="808080" w:themeColor="background1" w:themeShade="80"/>
            <w:sz w:val="18"/>
            <w:szCs w:val="18"/>
          </w:rPr>
          <w:t>WVNCC</w:t>
        </w:r>
        <w:r>
          <w:rPr>
            <w:noProof/>
            <w:color w:val="808080" w:themeColor="background1" w:themeShade="80"/>
            <w:sz w:val="18"/>
            <w:szCs w:val="18"/>
          </w:rPr>
          <w:t xml:space="preserve"> Human Resources Office</w:t>
        </w:r>
      </w:sdtContent>
    </w:sdt>
    <w:r>
      <w:rPr>
        <w:color w:val="808080" w:themeColor="background1" w:themeShade="80"/>
      </w:rPr>
      <w:t xml:space="preserve"> | </w:t>
    </w:r>
    <w:sdt>
      <w:sdtPr>
        <w:rPr>
          <w:color w:val="808080" w:themeColor="background1" w:themeShade="80"/>
          <w:sz w:val="20"/>
        </w:rPr>
        <w:alias w:val="Address"/>
        <w:id w:val="76161122"/>
        <w:placeholder>
          <w:docPart w:val="1FE9FDBB5F0141B88AB184AAF509F10E"/>
        </w:placeholder>
        <w:dataBinding w:prefixMappings="xmlns:ns0='http://schemas.microsoft.com/office/2006/coverPageProps'" w:xpath="/ns0:CoverPageProperties[1]/ns0:CompanyAddress[1]" w:storeItemID="{55AF091B-3C7A-41E3-B477-F2FDAA23CFDA}"/>
        <w:text w:multiLine="1"/>
      </w:sdtPr>
      <w:sdtEndPr/>
      <w:sdtContent>
        <w:r w:rsidRPr="00F66579">
          <w:rPr>
            <w:color w:val="808080" w:themeColor="background1" w:themeShade="80"/>
            <w:sz w:val="20"/>
          </w:rPr>
          <w:t xml:space="preserve">Medical Inquiry Form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79" w:rsidRDefault="00F66579" w:rsidP="00F66579">
      <w:r>
        <w:separator/>
      </w:r>
    </w:p>
  </w:footnote>
  <w:footnote w:type="continuationSeparator" w:id="0">
    <w:p w:rsidR="00F66579" w:rsidRDefault="00F66579" w:rsidP="00F6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39961"/>
      <w:docPartObj>
        <w:docPartGallery w:val="Watermarks"/>
        <w:docPartUnique/>
      </w:docPartObj>
    </w:sdtPr>
    <w:sdtEndPr/>
    <w:sdtContent>
      <w:p w:rsidR="000B5BB4" w:rsidRDefault="00B9723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0F98"/>
    <w:multiLevelType w:val="hybridMultilevel"/>
    <w:tmpl w:val="EB20E80E"/>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936900"/>
    <w:multiLevelType w:val="hybridMultilevel"/>
    <w:tmpl w:val="F8E0413A"/>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hdrShapeDefaults>
    <o:shapedefaults v:ext="edit" spidmax="2050">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88"/>
    <w:rsid w:val="000B5BB4"/>
    <w:rsid w:val="003F6F36"/>
    <w:rsid w:val="00714817"/>
    <w:rsid w:val="00993088"/>
    <w:rsid w:val="00B00831"/>
    <w:rsid w:val="00B9723E"/>
    <w:rsid w:val="00BB5ABB"/>
    <w:rsid w:val="00F6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08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88"/>
    <w:rPr>
      <w:rFonts w:ascii="Tahoma" w:hAnsi="Tahoma" w:cs="Tahoma"/>
      <w:sz w:val="16"/>
      <w:szCs w:val="16"/>
    </w:rPr>
  </w:style>
  <w:style w:type="character" w:customStyle="1" w:styleId="BalloonTextChar">
    <w:name w:val="Balloon Text Char"/>
    <w:basedOn w:val="DefaultParagraphFont"/>
    <w:link w:val="BalloonText"/>
    <w:uiPriority w:val="99"/>
    <w:semiHidden/>
    <w:rsid w:val="00993088"/>
    <w:rPr>
      <w:rFonts w:ascii="Tahoma" w:eastAsia="Times" w:hAnsi="Tahoma" w:cs="Tahoma"/>
      <w:sz w:val="16"/>
      <w:szCs w:val="16"/>
    </w:rPr>
  </w:style>
  <w:style w:type="paragraph" w:styleId="Header">
    <w:name w:val="header"/>
    <w:basedOn w:val="Normal"/>
    <w:link w:val="HeaderChar"/>
    <w:uiPriority w:val="99"/>
    <w:unhideWhenUsed/>
    <w:rsid w:val="00F66579"/>
    <w:pPr>
      <w:tabs>
        <w:tab w:val="center" w:pos="4680"/>
        <w:tab w:val="right" w:pos="9360"/>
      </w:tabs>
    </w:pPr>
  </w:style>
  <w:style w:type="character" w:customStyle="1" w:styleId="HeaderChar">
    <w:name w:val="Header Char"/>
    <w:basedOn w:val="DefaultParagraphFont"/>
    <w:link w:val="Header"/>
    <w:uiPriority w:val="99"/>
    <w:rsid w:val="00F66579"/>
    <w:rPr>
      <w:rFonts w:ascii="Times" w:eastAsia="Times" w:hAnsi="Times" w:cs="Times New Roman"/>
      <w:sz w:val="24"/>
      <w:szCs w:val="20"/>
    </w:rPr>
  </w:style>
  <w:style w:type="paragraph" w:styleId="Footer">
    <w:name w:val="footer"/>
    <w:basedOn w:val="Normal"/>
    <w:link w:val="FooterChar"/>
    <w:uiPriority w:val="99"/>
    <w:unhideWhenUsed/>
    <w:rsid w:val="00F66579"/>
    <w:pPr>
      <w:tabs>
        <w:tab w:val="center" w:pos="4680"/>
        <w:tab w:val="right" w:pos="9360"/>
      </w:tabs>
    </w:pPr>
  </w:style>
  <w:style w:type="character" w:customStyle="1" w:styleId="FooterChar">
    <w:name w:val="Footer Char"/>
    <w:basedOn w:val="DefaultParagraphFont"/>
    <w:link w:val="Footer"/>
    <w:uiPriority w:val="99"/>
    <w:rsid w:val="00F66579"/>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08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88"/>
    <w:rPr>
      <w:rFonts w:ascii="Tahoma" w:hAnsi="Tahoma" w:cs="Tahoma"/>
      <w:sz w:val="16"/>
      <w:szCs w:val="16"/>
    </w:rPr>
  </w:style>
  <w:style w:type="character" w:customStyle="1" w:styleId="BalloonTextChar">
    <w:name w:val="Balloon Text Char"/>
    <w:basedOn w:val="DefaultParagraphFont"/>
    <w:link w:val="BalloonText"/>
    <w:uiPriority w:val="99"/>
    <w:semiHidden/>
    <w:rsid w:val="00993088"/>
    <w:rPr>
      <w:rFonts w:ascii="Tahoma" w:eastAsia="Times" w:hAnsi="Tahoma" w:cs="Tahoma"/>
      <w:sz w:val="16"/>
      <w:szCs w:val="16"/>
    </w:rPr>
  </w:style>
  <w:style w:type="paragraph" w:styleId="Header">
    <w:name w:val="header"/>
    <w:basedOn w:val="Normal"/>
    <w:link w:val="HeaderChar"/>
    <w:uiPriority w:val="99"/>
    <w:unhideWhenUsed/>
    <w:rsid w:val="00F66579"/>
    <w:pPr>
      <w:tabs>
        <w:tab w:val="center" w:pos="4680"/>
        <w:tab w:val="right" w:pos="9360"/>
      </w:tabs>
    </w:pPr>
  </w:style>
  <w:style w:type="character" w:customStyle="1" w:styleId="HeaderChar">
    <w:name w:val="Header Char"/>
    <w:basedOn w:val="DefaultParagraphFont"/>
    <w:link w:val="Header"/>
    <w:uiPriority w:val="99"/>
    <w:rsid w:val="00F66579"/>
    <w:rPr>
      <w:rFonts w:ascii="Times" w:eastAsia="Times" w:hAnsi="Times" w:cs="Times New Roman"/>
      <w:sz w:val="24"/>
      <w:szCs w:val="20"/>
    </w:rPr>
  </w:style>
  <w:style w:type="paragraph" w:styleId="Footer">
    <w:name w:val="footer"/>
    <w:basedOn w:val="Normal"/>
    <w:link w:val="FooterChar"/>
    <w:uiPriority w:val="99"/>
    <w:unhideWhenUsed/>
    <w:rsid w:val="00F66579"/>
    <w:pPr>
      <w:tabs>
        <w:tab w:val="center" w:pos="4680"/>
        <w:tab w:val="right" w:pos="9360"/>
      </w:tabs>
    </w:pPr>
  </w:style>
  <w:style w:type="character" w:customStyle="1" w:styleId="FooterChar">
    <w:name w:val="Footer Char"/>
    <w:basedOn w:val="DefaultParagraphFont"/>
    <w:link w:val="Footer"/>
    <w:uiPriority w:val="99"/>
    <w:rsid w:val="00F66579"/>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89433DAB61425C827BF12B928ADCCF"/>
        <w:category>
          <w:name w:val="General"/>
          <w:gallery w:val="placeholder"/>
        </w:category>
        <w:types>
          <w:type w:val="bbPlcHdr"/>
        </w:types>
        <w:behaviors>
          <w:behavior w:val="content"/>
        </w:behaviors>
        <w:guid w:val="{45059D2F-F4EA-4883-9DD7-20B0D66BC60B}"/>
      </w:docPartPr>
      <w:docPartBody>
        <w:p w:rsidR="00724794" w:rsidRDefault="0068343A" w:rsidP="0068343A">
          <w:pPr>
            <w:pStyle w:val="4D89433DAB61425C827BF12B928ADCCF"/>
          </w:pPr>
          <w:r>
            <w:rPr>
              <w:noProof/>
              <w:color w:val="7F7F7F" w:themeColor="background1" w:themeShade="7F"/>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3A"/>
    <w:rsid w:val="0068343A"/>
    <w:rsid w:val="0072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89433DAB61425C827BF12B928ADCCF">
    <w:name w:val="4D89433DAB61425C827BF12B928ADCCF"/>
    <w:rsid w:val="0068343A"/>
  </w:style>
  <w:style w:type="paragraph" w:customStyle="1" w:styleId="1FE9FDBB5F0141B88AB184AAF509F10E">
    <w:name w:val="1FE9FDBB5F0141B88AB184AAF509F10E"/>
    <w:rsid w:val="0068343A"/>
  </w:style>
  <w:style w:type="paragraph" w:customStyle="1" w:styleId="53CBB983172546D88655DFB665099344">
    <w:name w:val="53CBB983172546D88655DFB665099344"/>
    <w:rsid w:val="006834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89433DAB61425C827BF12B928ADCCF">
    <w:name w:val="4D89433DAB61425C827BF12B928ADCCF"/>
    <w:rsid w:val="0068343A"/>
  </w:style>
  <w:style w:type="paragraph" w:customStyle="1" w:styleId="1FE9FDBB5F0141B88AB184AAF509F10E">
    <w:name w:val="1FE9FDBB5F0141B88AB184AAF509F10E"/>
    <w:rsid w:val="0068343A"/>
  </w:style>
  <w:style w:type="paragraph" w:customStyle="1" w:styleId="53CBB983172546D88655DFB665099344">
    <w:name w:val="53CBB983172546D88655DFB665099344"/>
    <w:rsid w:val="00683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Medical Inquiry Form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7EFC2-880F-4ECE-A678-5E49630B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WVNCC Human Resources Office</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Donahue</dc:creator>
  <cp:lastModifiedBy>Peggy Carmichael</cp:lastModifiedBy>
  <cp:revision>2</cp:revision>
  <cp:lastPrinted>2015-02-12T18:27:00Z</cp:lastPrinted>
  <dcterms:created xsi:type="dcterms:W3CDTF">2015-02-12T19:20:00Z</dcterms:created>
  <dcterms:modified xsi:type="dcterms:W3CDTF">2015-02-12T19:20:00Z</dcterms:modified>
</cp:coreProperties>
</file>