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86F" w:rsidRPr="00C0386F" w:rsidRDefault="00C0386F" w:rsidP="00C0386F">
      <w:pPr>
        <w:spacing w:after="200" w:line="276" w:lineRule="auto"/>
        <w:jc w:val="center"/>
        <w:rPr>
          <w:rFonts w:ascii="Arial" w:hAnsi="Arial" w:cs="Arial"/>
          <w:sz w:val="36"/>
          <w:szCs w:val="36"/>
        </w:rPr>
      </w:pPr>
      <w:bookmarkStart w:id="0" w:name="_GoBack"/>
      <w:bookmarkEnd w:id="0"/>
      <w:r w:rsidRPr="00C0386F">
        <w:rPr>
          <w:rFonts w:ascii="Arial" w:hAnsi="Arial" w:cs="Arial"/>
          <w:sz w:val="36"/>
          <w:szCs w:val="36"/>
        </w:rPr>
        <w:t>Faculty Assembly Minutes</w:t>
      </w:r>
    </w:p>
    <w:p w:rsidR="00C0386F" w:rsidRPr="00C0386F" w:rsidRDefault="00C0386F" w:rsidP="00C0386F">
      <w:pPr>
        <w:spacing w:after="200" w:line="276" w:lineRule="auto"/>
        <w:jc w:val="center"/>
        <w:rPr>
          <w:rFonts w:ascii="Arial" w:hAnsi="Arial" w:cs="Arial"/>
        </w:rPr>
      </w:pPr>
      <w:r w:rsidRPr="00C0386F">
        <w:rPr>
          <w:rFonts w:ascii="Arial" w:hAnsi="Arial" w:cs="Arial"/>
        </w:rPr>
        <w:t>5 March 2010</w:t>
      </w:r>
    </w:p>
    <w:p w:rsidR="00C0386F" w:rsidRPr="00C0386F" w:rsidRDefault="00C0386F" w:rsidP="00C0386F">
      <w:pPr>
        <w:spacing w:after="200" w:line="276" w:lineRule="auto"/>
        <w:jc w:val="center"/>
        <w:rPr>
          <w:rFonts w:ascii="Arial" w:hAnsi="Arial" w:cs="Arial"/>
        </w:rPr>
      </w:pPr>
      <w:r w:rsidRPr="00C0386F">
        <w:rPr>
          <w:rFonts w:ascii="Arial" w:hAnsi="Arial" w:cs="Arial"/>
        </w:rPr>
        <w:t>1:30 pm Telecom Rooms, all three campuses</w:t>
      </w:r>
    </w:p>
    <w:p w:rsidR="00C0386F" w:rsidRPr="00C0386F" w:rsidRDefault="00C0386F" w:rsidP="00C0386F">
      <w:pPr>
        <w:spacing w:after="200" w:line="276" w:lineRule="auto"/>
        <w:rPr>
          <w:rFonts w:ascii="Arial" w:hAnsi="Arial" w:cs="Arial"/>
        </w:rPr>
      </w:pPr>
      <w:r w:rsidRPr="00C0386F">
        <w:rPr>
          <w:rFonts w:ascii="Arial" w:hAnsi="Arial" w:cs="Arial"/>
          <w:b/>
        </w:rPr>
        <w:t xml:space="preserve">Present: </w:t>
      </w:r>
      <w:r w:rsidRPr="00C0386F">
        <w:rPr>
          <w:rFonts w:ascii="Arial" w:hAnsi="Arial" w:cs="Arial"/>
        </w:rPr>
        <w:t xml:space="preserve"> R. Berry, S. Clutter, C. Dale, T. Danford, F. </w:t>
      </w:r>
      <w:proofErr w:type="spellStart"/>
      <w:r w:rsidRPr="00C0386F">
        <w:rPr>
          <w:rFonts w:ascii="Arial" w:hAnsi="Arial" w:cs="Arial"/>
        </w:rPr>
        <w:t>DeCaria</w:t>
      </w:r>
      <w:proofErr w:type="spellEnd"/>
      <w:r w:rsidRPr="00C0386F">
        <w:rPr>
          <w:rFonts w:ascii="Arial" w:hAnsi="Arial" w:cs="Arial"/>
        </w:rPr>
        <w:t>, M. Deichler, D. Ferrell, D. Folger, D. Goeddel, M. Goldstein,  M. Grubor, C. Harbert, L. Ingram, C. Kefauver (</w:t>
      </w:r>
      <w:proofErr w:type="spellStart"/>
      <w:r w:rsidRPr="00C0386F">
        <w:rPr>
          <w:rFonts w:ascii="Arial" w:hAnsi="Arial" w:cs="Arial"/>
        </w:rPr>
        <w:t>presideing</w:t>
      </w:r>
      <w:proofErr w:type="spellEnd"/>
      <w:r w:rsidRPr="00C0386F">
        <w:rPr>
          <w:rFonts w:ascii="Arial" w:hAnsi="Arial" w:cs="Arial"/>
        </w:rPr>
        <w:t xml:space="preserve">),  R. Malek, M. Marlin, C. Morris, C. Riter, C. Rogerson, D. Roth, D. Ryan, S. Rychlicki,  J. Tully, G. Winland, J. </w:t>
      </w:r>
      <w:proofErr w:type="spellStart"/>
      <w:r w:rsidRPr="00C0386F">
        <w:rPr>
          <w:rFonts w:ascii="Arial" w:hAnsi="Arial" w:cs="Arial"/>
        </w:rPr>
        <w:t>VanFossan</w:t>
      </w:r>
      <w:proofErr w:type="spellEnd"/>
      <w:r w:rsidRPr="00C0386F">
        <w:rPr>
          <w:rFonts w:ascii="Arial" w:hAnsi="Arial" w:cs="Arial"/>
        </w:rPr>
        <w:t>, T. Vavra, D. Yadrick</w:t>
      </w:r>
    </w:p>
    <w:p w:rsidR="00C0386F" w:rsidRPr="00C0386F" w:rsidRDefault="00C0386F" w:rsidP="00C0386F">
      <w:pPr>
        <w:spacing w:after="200" w:line="276" w:lineRule="auto"/>
        <w:rPr>
          <w:rFonts w:ascii="Arial" w:hAnsi="Arial" w:cs="Arial"/>
        </w:rPr>
      </w:pPr>
    </w:p>
    <w:p w:rsidR="00C0386F" w:rsidRPr="00C0386F" w:rsidRDefault="00C0386F" w:rsidP="00C0386F">
      <w:pPr>
        <w:spacing w:after="200" w:line="276" w:lineRule="auto"/>
        <w:rPr>
          <w:rFonts w:ascii="Arial" w:hAnsi="Arial" w:cs="Arial"/>
        </w:rPr>
      </w:pPr>
      <w:r w:rsidRPr="00C0386F">
        <w:rPr>
          <w:rFonts w:ascii="Arial" w:hAnsi="Arial" w:cs="Arial"/>
        </w:rPr>
        <w:t>C. Kefauver called the meeting to order at 1:35 am.  He announced that we are looking for a Faculty Assembly Vice President to take office in April and to serve as Faculty Assembly President beginning in April 2011.</w:t>
      </w:r>
    </w:p>
    <w:p w:rsidR="00C0386F" w:rsidRPr="00C0386F" w:rsidRDefault="00C0386F" w:rsidP="00C0386F">
      <w:pPr>
        <w:spacing w:after="200" w:line="276" w:lineRule="auto"/>
        <w:rPr>
          <w:rFonts w:ascii="Arial" w:hAnsi="Arial" w:cs="Arial"/>
        </w:rPr>
      </w:pPr>
      <w:r w:rsidRPr="00C0386F">
        <w:rPr>
          <w:rFonts w:ascii="Arial" w:hAnsi="Arial" w:cs="Arial"/>
        </w:rPr>
        <w:t xml:space="preserve">Minutes of the January 2010 meeting were amended on a motion by F. </w:t>
      </w:r>
      <w:proofErr w:type="spellStart"/>
      <w:r w:rsidRPr="00C0386F">
        <w:rPr>
          <w:rFonts w:ascii="Arial" w:hAnsi="Arial" w:cs="Arial"/>
        </w:rPr>
        <w:t>DeCaria</w:t>
      </w:r>
      <w:proofErr w:type="spellEnd"/>
      <w:r w:rsidRPr="00C0386F">
        <w:rPr>
          <w:rFonts w:ascii="Arial" w:hAnsi="Arial" w:cs="Arial"/>
        </w:rPr>
        <w:t xml:space="preserve"> with a second by D. Ryan:</w:t>
      </w:r>
    </w:p>
    <w:p w:rsidR="00C0386F" w:rsidRPr="00C0386F" w:rsidRDefault="00C0386F" w:rsidP="00C0386F">
      <w:pPr>
        <w:spacing w:after="200" w:line="276" w:lineRule="auto"/>
        <w:rPr>
          <w:rFonts w:ascii="Arial" w:hAnsi="Arial" w:cs="Arial"/>
          <w:b/>
        </w:rPr>
      </w:pPr>
      <w:r w:rsidRPr="00C0386F">
        <w:rPr>
          <w:rFonts w:ascii="Arial" w:hAnsi="Arial" w:cs="Arial"/>
          <w:b/>
        </w:rPr>
        <w:t>The WVNCC Faculty Assembly hereby recommends that full time faculty serving their Third, Sixth and Ninth years of service be eligible to apply for academic</w:t>
      </w:r>
      <w:proofErr w:type="gramStart"/>
      <w:r w:rsidRPr="00C0386F">
        <w:rPr>
          <w:rFonts w:ascii="Arial" w:hAnsi="Arial" w:cs="Arial"/>
          <w:b/>
        </w:rPr>
        <w:t>  promotion</w:t>
      </w:r>
      <w:proofErr w:type="gramEnd"/>
      <w:r w:rsidRPr="00C0386F">
        <w:rPr>
          <w:rFonts w:ascii="Arial" w:hAnsi="Arial" w:cs="Arial"/>
          <w:b/>
        </w:rPr>
        <w:t xml:space="preserve"> and all future promotions. The Faculty Assembly requests that</w:t>
      </w:r>
      <w:proofErr w:type="gramStart"/>
      <w:r w:rsidRPr="00C0386F">
        <w:rPr>
          <w:rFonts w:ascii="Arial" w:hAnsi="Arial" w:cs="Arial"/>
          <w:b/>
        </w:rPr>
        <w:t>  a</w:t>
      </w:r>
      <w:proofErr w:type="gramEnd"/>
      <w:r w:rsidRPr="00C0386F">
        <w:rPr>
          <w:rFonts w:ascii="Arial" w:hAnsi="Arial" w:cs="Arial"/>
          <w:b/>
        </w:rPr>
        <w:t xml:space="preserve"> response to this motion be resolved within three business days from today March 5</w:t>
      </w:r>
      <w:r w:rsidRPr="00C0386F">
        <w:rPr>
          <w:rFonts w:ascii="Arial" w:hAnsi="Arial" w:cs="Arial"/>
          <w:b/>
          <w:vertAlign w:val="superscript"/>
        </w:rPr>
        <w:t>th</w:t>
      </w:r>
      <w:r w:rsidRPr="00C0386F">
        <w:rPr>
          <w:rFonts w:ascii="Arial" w:hAnsi="Arial" w:cs="Arial"/>
          <w:b/>
        </w:rPr>
        <w:t xml:space="preserve">, 2010. </w:t>
      </w:r>
    </w:p>
    <w:p w:rsidR="00C0386F" w:rsidRPr="00C0386F" w:rsidRDefault="00C0386F" w:rsidP="00C0386F">
      <w:pPr>
        <w:spacing w:after="200" w:line="276" w:lineRule="auto"/>
        <w:rPr>
          <w:rFonts w:ascii="Arial" w:hAnsi="Arial" w:cs="Arial"/>
        </w:rPr>
      </w:pPr>
      <w:r w:rsidRPr="00C0386F">
        <w:rPr>
          <w:rFonts w:ascii="Arial" w:hAnsi="Arial" w:cs="Arial"/>
        </w:rPr>
        <w:t>This motion passed unanimously.  The amended minutes were then approved on a motion by C. Dale with a second by S. Rychlicki.</w:t>
      </w:r>
    </w:p>
    <w:p w:rsidR="00C0386F" w:rsidRPr="00C0386F" w:rsidRDefault="00C0386F" w:rsidP="00C0386F">
      <w:pPr>
        <w:spacing w:after="200" w:line="276" w:lineRule="auto"/>
        <w:rPr>
          <w:rFonts w:ascii="Arial" w:hAnsi="Arial" w:cs="Arial"/>
          <w:b/>
        </w:rPr>
      </w:pPr>
      <w:r w:rsidRPr="00C0386F">
        <w:rPr>
          <w:rFonts w:ascii="Arial" w:hAnsi="Arial" w:cs="Arial"/>
          <w:b/>
        </w:rPr>
        <w:t>Committee Reports</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4788"/>
        <w:gridCol w:w="4788"/>
      </w:tblGrid>
      <w:tr w:rsidR="00C0386F" w:rsidRPr="00C0386F" w:rsidTr="00C0386F">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86F" w:rsidRPr="00C0386F" w:rsidRDefault="00C0386F" w:rsidP="00C0386F">
            <w:pPr>
              <w:rPr>
                <w:rFonts w:ascii="Arial" w:hAnsi="Arial" w:cs="Arial"/>
              </w:rPr>
            </w:pPr>
            <w:r w:rsidRPr="00C0386F">
              <w:rPr>
                <w:rFonts w:ascii="Arial" w:hAnsi="Arial" w:cs="Arial"/>
              </w:rPr>
              <w:t>Committee</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86F" w:rsidRPr="00C0386F" w:rsidRDefault="00C0386F" w:rsidP="00C0386F">
            <w:pPr>
              <w:rPr>
                <w:rFonts w:ascii="Arial" w:hAnsi="Arial" w:cs="Arial"/>
              </w:rPr>
            </w:pPr>
            <w:r w:rsidRPr="00C0386F">
              <w:rPr>
                <w:rFonts w:ascii="Arial" w:hAnsi="Arial" w:cs="Arial"/>
              </w:rPr>
              <w:t>Report</w:t>
            </w:r>
          </w:p>
        </w:tc>
      </w:tr>
      <w:tr w:rsidR="00C0386F" w:rsidRPr="00C0386F" w:rsidTr="00C0386F">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86F" w:rsidRPr="00C0386F" w:rsidRDefault="00C0386F" w:rsidP="00C0386F">
            <w:pPr>
              <w:rPr>
                <w:rFonts w:ascii="Arial" w:hAnsi="Arial" w:cs="Arial"/>
              </w:rPr>
            </w:pPr>
            <w:r w:rsidRPr="00C0386F">
              <w:rPr>
                <w:rFonts w:ascii="Arial" w:hAnsi="Arial" w:cs="Arial"/>
              </w:rPr>
              <w:t>Assessment</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86F" w:rsidRPr="00C0386F" w:rsidRDefault="00C0386F" w:rsidP="00C0386F">
            <w:pPr>
              <w:rPr>
                <w:rFonts w:ascii="Arial" w:hAnsi="Arial" w:cs="Arial"/>
              </w:rPr>
            </w:pPr>
            <w:r w:rsidRPr="00C0386F">
              <w:rPr>
                <w:rFonts w:ascii="Arial" w:hAnsi="Arial" w:cs="Arial"/>
              </w:rPr>
              <w:t>Nothing new – fall course assessment reports are due (2/15) and program assessment reports are due 4/15</w:t>
            </w:r>
          </w:p>
        </w:tc>
      </w:tr>
      <w:tr w:rsidR="00C0386F" w:rsidRPr="00C0386F" w:rsidTr="00C0386F">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86F" w:rsidRPr="00C0386F" w:rsidRDefault="00C0386F" w:rsidP="00C0386F">
            <w:pPr>
              <w:rPr>
                <w:rFonts w:ascii="Arial" w:hAnsi="Arial" w:cs="Arial"/>
              </w:rPr>
            </w:pPr>
            <w:proofErr w:type="spellStart"/>
            <w:r w:rsidRPr="00C0386F">
              <w:rPr>
                <w:rFonts w:ascii="Arial" w:hAnsi="Arial" w:cs="Arial"/>
              </w:rPr>
              <w:t>Currriculum</w:t>
            </w:r>
            <w:proofErr w:type="spellEnd"/>
            <w:r w:rsidRPr="00C0386F">
              <w:rPr>
                <w:rFonts w:ascii="Arial" w:hAnsi="Arial" w:cs="Arial"/>
              </w:rPr>
              <w:t xml:space="preserve"> </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86F" w:rsidRPr="00C0386F" w:rsidRDefault="00C0386F" w:rsidP="00C0386F">
            <w:pPr>
              <w:rPr>
                <w:rFonts w:ascii="Arial" w:hAnsi="Arial" w:cs="Arial"/>
              </w:rPr>
            </w:pPr>
            <w:r w:rsidRPr="00C0386F">
              <w:rPr>
                <w:rFonts w:ascii="Arial" w:hAnsi="Arial" w:cs="Arial"/>
              </w:rPr>
              <w:t>Did not meet</w:t>
            </w:r>
          </w:p>
        </w:tc>
      </w:tr>
      <w:tr w:rsidR="00C0386F" w:rsidRPr="00C0386F" w:rsidTr="00C0386F">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86F" w:rsidRPr="00C0386F" w:rsidRDefault="00C0386F" w:rsidP="00C0386F">
            <w:pPr>
              <w:rPr>
                <w:rFonts w:ascii="Arial" w:hAnsi="Arial" w:cs="Arial"/>
              </w:rPr>
            </w:pPr>
            <w:r w:rsidRPr="00C0386F">
              <w:rPr>
                <w:rFonts w:ascii="Arial" w:hAnsi="Arial" w:cs="Arial"/>
              </w:rPr>
              <w:t>Distance Education</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86F" w:rsidRPr="00C0386F" w:rsidRDefault="00C0386F" w:rsidP="00C0386F">
            <w:pPr>
              <w:rPr>
                <w:rFonts w:ascii="Arial" w:hAnsi="Arial" w:cs="Arial"/>
              </w:rPr>
            </w:pPr>
            <w:r w:rsidRPr="00C0386F">
              <w:rPr>
                <w:rFonts w:ascii="Arial" w:hAnsi="Arial" w:cs="Arial"/>
              </w:rPr>
              <w:t>Did not meet</w:t>
            </w:r>
          </w:p>
        </w:tc>
      </w:tr>
      <w:tr w:rsidR="00C0386F" w:rsidRPr="00C0386F" w:rsidTr="00C0386F">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86F" w:rsidRPr="00C0386F" w:rsidRDefault="00C0386F" w:rsidP="00C0386F">
            <w:pPr>
              <w:rPr>
                <w:rFonts w:ascii="Arial" w:hAnsi="Arial" w:cs="Arial"/>
              </w:rPr>
            </w:pPr>
            <w:r w:rsidRPr="00C0386F">
              <w:rPr>
                <w:rFonts w:ascii="Arial" w:hAnsi="Arial" w:cs="Arial"/>
              </w:rPr>
              <w:t xml:space="preserve">Enrollments </w:t>
            </w:r>
            <w:proofErr w:type="spellStart"/>
            <w:r w:rsidRPr="00C0386F">
              <w:rPr>
                <w:rFonts w:ascii="Arial" w:hAnsi="Arial" w:cs="Arial"/>
              </w:rPr>
              <w:t>Managenment</w:t>
            </w:r>
            <w:proofErr w:type="spellEnd"/>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86F" w:rsidRPr="00C0386F" w:rsidRDefault="00C0386F" w:rsidP="00C0386F">
            <w:pPr>
              <w:rPr>
                <w:rFonts w:ascii="Arial" w:hAnsi="Arial" w:cs="Arial"/>
              </w:rPr>
            </w:pPr>
            <w:r w:rsidRPr="00C0386F">
              <w:rPr>
                <w:rFonts w:ascii="Arial" w:hAnsi="Arial" w:cs="Arial"/>
              </w:rPr>
              <w:t>Did not meet</w:t>
            </w:r>
          </w:p>
        </w:tc>
      </w:tr>
      <w:tr w:rsidR="00C0386F" w:rsidRPr="00C0386F" w:rsidTr="00C0386F">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86F" w:rsidRPr="00C0386F" w:rsidRDefault="00C0386F" w:rsidP="00C0386F">
            <w:pPr>
              <w:rPr>
                <w:rFonts w:ascii="Arial" w:hAnsi="Arial" w:cs="Arial"/>
              </w:rPr>
            </w:pPr>
            <w:r w:rsidRPr="00C0386F">
              <w:rPr>
                <w:rFonts w:ascii="Arial" w:hAnsi="Arial" w:cs="Arial"/>
              </w:rPr>
              <w:t>ACF</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86F" w:rsidRPr="00C0386F" w:rsidRDefault="00C0386F" w:rsidP="00C0386F">
            <w:pPr>
              <w:rPr>
                <w:rFonts w:ascii="Arial" w:hAnsi="Arial" w:cs="Arial"/>
              </w:rPr>
            </w:pPr>
            <w:r w:rsidRPr="00C0386F">
              <w:rPr>
                <w:rFonts w:ascii="Arial" w:hAnsi="Arial" w:cs="Arial"/>
              </w:rPr>
              <w:t xml:space="preserve">M. Goldstein reported that </w:t>
            </w:r>
            <w:proofErr w:type="spellStart"/>
            <w:r w:rsidRPr="00C0386F">
              <w:rPr>
                <w:rFonts w:ascii="Arial" w:hAnsi="Arial" w:cs="Arial"/>
              </w:rPr>
              <w:t>Northern’s</w:t>
            </w:r>
            <w:proofErr w:type="spellEnd"/>
            <w:r w:rsidRPr="00C0386F">
              <w:rPr>
                <w:rFonts w:ascii="Arial" w:hAnsi="Arial" w:cs="Arial"/>
              </w:rPr>
              <w:t xml:space="preserve"> show at the WV Legislature was superb! Also he solicited applications for the Great Teachers Seminar the last week in June.</w:t>
            </w:r>
          </w:p>
        </w:tc>
      </w:tr>
      <w:tr w:rsidR="00C0386F" w:rsidRPr="00C0386F" w:rsidTr="00C0386F">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86F" w:rsidRPr="00C0386F" w:rsidRDefault="00C0386F" w:rsidP="00C0386F">
            <w:pPr>
              <w:rPr>
                <w:rFonts w:ascii="Arial" w:hAnsi="Arial" w:cs="Arial"/>
              </w:rPr>
            </w:pPr>
            <w:r w:rsidRPr="00C0386F">
              <w:rPr>
                <w:rFonts w:ascii="Arial" w:hAnsi="Arial" w:cs="Arial"/>
              </w:rPr>
              <w:t>Board of Governors</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86F" w:rsidRPr="00C0386F" w:rsidRDefault="00C0386F" w:rsidP="00C0386F">
            <w:pPr>
              <w:rPr>
                <w:rFonts w:ascii="Arial" w:hAnsi="Arial" w:cs="Arial"/>
              </w:rPr>
            </w:pPr>
            <w:r w:rsidRPr="00C0386F">
              <w:rPr>
                <w:rFonts w:ascii="Arial" w:hAnsi="Arial" w:cs="Arial"/>
              </w:rPr>
              <w:t>Did not meet</w:t>
            </w:r>
          </w:p>
        </w:tc>
      </w:tr>
      <w:tr w:rsidR="00C0386F" w:rsidRPr="00C0386F" w:rsidTr="00C0386F">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86F" w:rsidRPr="00C0386F" w:rsidRDefault="00C0386F" w:rsidP="00C0386F">
            <w:pPr>
              <w:rPr>
                <w:rFonts w:ascii="Arial" w:hAnsi="Arial" w:cs="Arial"/>
              </w:rPr>
            </w:pPr>
            <w:r w:rsidRPr="00C0386F">
              <w:rPr>
                <w:rFonts w:ascii="Arial" w:hAnsi="Arial" w:cs="Arial"/>
              </w:rPr>
              <w:t>Institutional Technologies</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86F" w:rsidRPr="00C0386F" w:rsidRDefault="00C0386F" w:rsidP="00C0386F">
            <w:pPr>
              <w:rPr>
                <w:rFonts w:ascii="Arial" w:hAnsi="Arial" w:cs="Arial"/>
              </w:rPr>
            </w:pPr>
            <w:r w:rsidRPr="00C0386F">
              <w:rPr>
                <w:rFonts w:ascii="Arial" w:hAnsi="Arial" w:cs="Arial"/>
              </w:rPr>
              <w:t>Did not meet</w:t>
            </w:r>
          </w:p>
        </w:tc>
      </w:tr>
      <w:tr w:rsidR="00C0386F" w:rsidRPr="00C0386F" w:rsidTr="00C0386F">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86F" w:rsidRPr="00C0386F" w:rsidRDefault="00C0386F" w:rsidP="00C0386F">
            <w:pPr>
              <w:rPr>
                <w:rFonts w:ascii="Arial" w:hAnsi="Arial" w:cs="Arial"/>
              </w:rPr>
            </w:pPr>
            <w:r w:rsidRPr="00C0386F">
              <w:rPr>
                <w:rFonts w:ascii="Arial" w:hAnsi="Arial" w:cs="Arial"/>
              </w:rPr>
              <w:t>LRC</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86F" w:rsidRPr="00C0386F" w:rsidRDefault="00C0386F" w:rsidP="00C0386F">
            <w:pPr>
              <w:rPr>
                <w:rFonts w:ascii="Arial" w:hAnsi="Arial" w:cs="Arial"/>
              </w:rPr>
            </w:pPr>
            <w:r w:rsidRPr="00C0386F">
              <w:rPr>
                <w:rFonts w:ascii="Arial" w:hAnsi="Arial" w:cs="Arial"/>
              </w:rPr>
              <w:t xml:space="preserve">Reminder to fill out the LRC </w:t>
            </w:r>
            <w:proofErr w:type="spellStart"/>
            <w:r w:rsidRPr="00C0386F">
              <w:rPr>
                <w:rFonts w:ascii="Arial" w:hAnsi="Arial" w:cs="Arial"/>
              </w:rPr>
              <w:t>useage</w:t>
            </w:r>
            <w:proofErr w:type="spellEnd"/>
            <w:r w:rsidRPr="00C0386F">
              <w:rPr>
                <w:rFonts w:ascii="Arial" w:hAnsi="Arial" w:cs="Arial"/>
              </w:rPr>
              <w:t xml:space="preserve"> </w:t>
            </w:r>
            <w:r w:rsidRPr="00C0386F">
              <w:rPr>
                <w:rFonts w:ascii="Arial" w:hAnsi="Arial" w:cs="Arial"/>
              </w:rPr>
              <w:lastRenderedPageBreak/>
              <w:t>survey sent by D. Ryan</w:t>
            </w:r>
          </w:p>
        </w:tc>
      </w:tr>
      <w:tr w:rsidR="00C0386F" w:rsidRPr="00C0386F" w:rsidTr="00C0386F">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86F" w:rsidRPr="00C0386F" w:rsidRDefault="00C0386F" w:rsidP="00C0386F">
            <w:pPr>
              <w:rPr>
                <w:rFonts w:ascii="Arial" w:hAnsi="Arial" w:cs="Arial"/>
              </w:rPr>
            </w:pPr>
            <w:r w:rsidRPr="00C0386F">
              <w:rPr>
                <w:rFonts w:ascii="Arial" w:hAnsi="Arial" w:cs="Arial"/>
              </w:rPr>
              <w:lastRenderedPageBreak/>
              <w:t>Professional Development</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86F" w:rsidRPr="00C0386F" w:rsidRDefault="00C0386F" w:rsidP="00C0386F">
            <w:pPr>
              <w:rPr>
                <w:rFonts w:ascii="Arial" w:hAnsi="Arial" w:cs="Arial"/>
              </w:rPr>
            </w:pPr>
            <w:r w:rsidRPr="00C0386F">
              <w:rPr>
                <w:rFonts w:ascii="Arial" w:hAnsi="Arial" w:cs="Arial"/>
              </w:rPr>
              <w:t>Did not meet</w:t>
            </w:r>
          </w:p>
        </w:tc>
      </w:tr>
      <w:tr w:rsidR="00C0386F" w:rsidRPr="00C0386F" w:rsidTr="00C0386F">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86F" w:rsidRPr="00C0386F" w:rsidRDefault="00C0386F" w:rsidP="00C0386F">
            <w:pPr>
              <w:rPr>
                <w:rFonts w:ascii="Arial" w:hAnsi="Arial" w:cs="Arial"/>
              </w:rPr>
            </w:pPr>
            <w:r w:rsidRPr="00C0386F">
              <w:rPr>
                <w:rFonts w:ascii="Arial" w:hAnsi="Arial" w:cs="Arial"/>
              </w:rPr>
              <w:t>General Education</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86F" w:rsidRPr="00C0386F" w:rsidRDefault="00C0386F" w:rsidP="00C0386F">
            <w:pPr>
              <w:rPr>
                <w:rFonts w:ascii="Arial" w:hAnsi="Arial" w:cs="Arial"/>
              </w:rPr>
            </w:pPr>
            <w:r w:rsidRPr="00C0386F">
              <w:rPr>
                <w:rFonts w:ascii="Arial" w:hAnsi="Arial" w:cs="Arial"/>
              </w:rPr>
              <w:t>Did not meet</w:t>
            </w:r>
          </w:p>
        </w:tc>
      </w:tr>
      <w:tr w:rsidR="00C0386F" w:rsidRPr="00C0386F" w:rsidTr="00C0386F">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86F" w:rsidRPr="00C0386F" w:rsidRDefault="00C0386F" w:rsidP="00C0386F">
            <w:pPr>
              <w:rPr>
                <w:rFonts w:ascii="Arial" w:hAnsi="Arial" w:cs="Arial"/>
              </w:rPr>
            </w:pPr>
            <w:r w:rsidRPr="00C0386F">
              <w:rPr>
                <w:rFonts w:ascii="Arial" w:hAnsi="Arial" w:cs="Arial"/>
              </w:rPr>
              <w:t>Merit</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86F" w:rsidRPr="00C0386F" w:rsidRDefault="00C0386F" w:rsidP="00C0386F">
            <w:pPr>
              <w:rPr>
                <w:rFonts w:ascii="Arial" w:hAnsi="Arial" w:cs="Arial"/>
              </w:rPr>
            </w:pPr>
            <w:r w:rsidRPr="00C0386F">
              <w:rPr>
                <w:rFonts w:ascii="Arial" w:hAnsi="Arial" w:cs="Arial"/>
              </w:rPr>
              <w:t>Will meet next week to review submitted merit packets</w:t>
            </w:r>
          </w:p>
        </w:tc>
      </w:tr>
      <w:tr w:rsidR="00C0386F" w:rsidRPr="00C0386F" w:rsidTr="00C0386F">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86F" w:rsidRPr="00C0386F" w:rsidRDefault="00C0386F" w:rsidP="00C0386F">
            <w:pPr>
              <w:rPr>
                <w:rFonts w:ascii="Arial" w:hAnsi="Arial" w:cs="Arial"/>
              </w:rPr>
            </w:pPr>
            <w:r w:rsidRPr="00C0386F">
              <w:rPr>
                <w:rFonts w:ascii="Arial" w:hAnsi="Arial" w:cs="Arial"/>
              </w:rPr>
              <w:t>Budget Committee</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86F" w:rsidRPr="00C0386F" w:rsidRDefault="00C0386F" w:rsidP="00C0386F">
            <w:pPr>
              <w:rPr>
                <w:rFonts w:ascii="Arial" w:hAnsi="Arial" w:cs="Arial"/>
              </w:rPr>
            </w:pPr>
            <w:r w:rsidRPr="00C0386F">
              <w:rPr>
                <w:rFonts w:ascii="Arial" w:hAnsi="Arial" w:cs="Arial"/>
              </w:rPr>
              <w:t xml:space="preserve">Ugh, no raises </w:t>
            </w:r>
            <w:proofErr w:type="spellStart"/>
            <w:r w:rsidRPr="00C0386F">
              <w:rPr>
                <w:rFonts w:ascii="Arial" w:hAnsi="Arial" w:cs="Arial"/>
              </w:rPr>
              <w:t>execept</w:t>
            </w:r>
            <w:proofErr w:type="spellEnd"/>
            <w:r w:rsidRPr="00C0386F">
              <w:rPr>
                <w:rFonts w:ascii="Arial" w:hAnsi="Arial" w:cs="Arial"/>
              </w:rPr>
              <w:t xml:space="preserve"> for promotions and classified mercer scale steps</w:t>
            </w:r>
          </w:p>
        </w:tc>
      </w:tr>
      <w:tr w:rsidR="00C0386F" w:rsidRPr="00C0386F" w:rsidTr="00C0386F">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86F" w:rsidRPr="00C0386F" w:rsidRDefault="00C0386F" w:rsidP="00C0386F">
            <w:pPr>
              <w:rPr>
                <w:rFonts w:ascii="Arial" w:hAnsi="Arial" w:cs="Arial"/>
              </w:rPr>
            </w:pPr>
            <w:r w:rsidRPr="00C0386F">
              <w:rPr>
                <w:rFonts w:ascii="Arial" w:hAnsi="Arial" w:cs="Arial"/>
              </w:rPr>
              <w:t>Promotion</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86F" w:rsidRPr="00C0386F" w:rsidRDefault="00C0386F" w:rsidP="00C0386F">
            <w:pPr>
              <w:rPr>
                <w:rFonts w:ascii="Arial" w:hAnsi="Arial" w:cs="Arial"/>
              </w:rPr>
            </w:pPr>
            <w:r w:rsidRPr="00C0386F">
              <w:rPr>
                <w:rFonts w:ascii="Arial" w:hAnsi="Arial" w:cs="Arial"/>
              </w:rPr>
              <w:t>Met; clarification on points on the revised promotion policy; discussion of the 3</w:t>
            </w:r>
            <w:r w:rsidRPr="00C0386F">
              <w:rPr>
                <w:rFonts w:ascii="Arial" w:hAnsi="Arial" w:cs="Arial"/>
                <w:vertAlign w:val="superscript"/>
              </w:rPr>
              <w:t>rd</w:t>
            </w:r>
            <w:r w:rsidRPr="00C0386F">
              <w:rPr>
                <w:rFonts w:ascii="Arial" w:hAnsi="Arial" w:cs="Arial"/>
              </w:rPr>
              <w:t>, 6</w:t>
            </w:r>
            <w:r w:rsidRPr="00C0386F">
              <w:rPr>
                <w:rFonts w:ascii="Arial" w:hAnsi="Arial" w:cs="Arial"/>
                <w:vertAlign w:val="superscript"/>
              </w:rPr>
              <w:t>th</w:t>
            </w:r>
            <w:r w:rsidRPr="00C0386F">
              <w:rPr>
                <w:rFonts w:ascii="Arial" w:hAnsi="Arial" w:cs="Arial"/>
              </w:rPr>
              <w:t>, and 9</w:t>
            </w:r>
            <w:r w:rsidRPr="00C0386F">
              <w:rPr>
                <w:rFonts w:ascii="Arial" w:hAnsi="Arial" w:cs="Arial"/>
                <w:vertAlign w:val="superscript"/>
              </w:rPr>
              <w:t>th</w:t>
            </w:r>
            <w:r w:rsidRPr="00C0386F">
              <w:rPr>
                <w:rFonts w:ascii="Arial" w:hAnsi="Arial" w:cs="Arial"/>
              </w:rPr>
              <w:t xml:space="preserve"> year practice</w:t>
            </w:r>
          </w:p>
        </w:tc>
      </w:tr>
      <w:tr w:rsidR="00C0386F" w:rsidRPr="00C0386F" w:rsidTr="00C0386F">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86F" w:rsidRPr="00C0386F" w:rsidRDefault="00C0386F" w:rsidP="00C0386F">
            <w:pPr>
              <w:rPr>
                <w:rFonts w:ascii="Arial" w:hAnsi="Arial" w:cs="Arial"/>
              </w:rPr>
            </w:pPr>
            <w:r w:rsidRPr="00C0386F">
              <w:rPr>
                <w:rFonts w:ascii="Arial" w:hAnsi="Arial" w:cs="Arial"/>
              </w:rPr>
              <w:t>FERC</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86F" w:rsidRPr="00C0386F" w:rsidRDefault="00C0386F" w:rsidP="00C0386F">
            <w:pPr>
              <w:rPr>
                <w:rFonts w:ascii="Arial" w:hAnsi="Arial" w:cs="Arial"/>
              </w:rPr>
            </w:pPr>
            <w:r w:rsidRPr="00C0386F">
              <w:rPr>
                <w:rFonts w:ascii="Arial" w:hAnsi="Arial" w:cs="Arial"/>
              </w:rPr>
              <w:t xml:space="preserve"> FERC met on this morning; work is ongoing and </w:t>
            </w:r>
            <w:proofErr w:type="spellStart"/>
            <w:r w:rsidRPr="00C0386F">
              <w:rPr>
                <w:rFonts w:ascii="Arial" w:hAnsi="Arial" w:cs="Arial"/>
              </w:rPr>
              <w:t>facutly</w:t>
            </w:r>
            <w:proofErr w:type="spellEnd"/>
            <w:r w:rsidRPr="00C0386F">
              <w:rPr>
                <w:rFonts w:ascii="Arial" w:hAnsi="Arial" w:cs="Arial"/>
              </w:rPr>
              <w:t xml:space="preserve"> should receive a revised document before the next FA meeting.</w:t>
            </w:r>
          </w:p>
        </w:tc>
      </w:tr>
    </w:tbl>
    <w:p w:rsidR="00C0386F" w:rsidRPr="00C0386F" w:rsidRDefault="00C0386F" w:rsidP="00C0386F">
      <w:pPr>
        <w:spacing w:after="200" w:line="276" w:lineRule="auto"/>
        <w:rPr>
          <w:rFonts w:ascii="Arial" w:hAnsi="Arial" w:cs="Arial"/>
        </w:rPr>
      </w:pPr>
    </w:p>
    <w:p w:rsidR="00C0386F" w:rsidRPr="00C0386F" w:rsidRDefault="00C0386F" w:rsidP="00C0386F">
      <w:pPr>
        <w:spacing w:after="200" w:line="276" w:lineRule="auto"/>
        <w:rPr>
          <w:rFonts w:ascii="Arial" w:hAnsi="Arial" w:cs="Arial"/>
          <w:b/>
        </w:rPr>
      </w:pPr>
      <w:r w:rsidRPr="00C0386F">
        <w:rPr>
          <w:rFonts w:ascii="Arial" w:hAnsi="Arial" w:cs="Arial"/>
          <w:b/>
        </w:rPr>
        <w:t>Old business</w:t>
      </w:r>
    </w:p>
    <w:p w:rsidR="00C0386F" w:rsidRPr="00C0386F" w:rsidRDefault="00C0386F" w:rsidP="00C0386F">
      <w:pPr>
        <w:spacing w:after="200" w:line="276" w:lineRule="auto"/>
        <w:rPr>
          <w:rFonts w:ascii="Arial" w:hAnsi="Arial" w:cs="Arial"/>
        </w:rPr>
      </w:pPr>
      <w:r w:rsidRPr="00C0386F">
        <w:rPr>
          <w:rFonts w:ascii="Arial" w:hAnsi="Arial" w:cs="Arial"/>
        </w:rPr>
        <w:t>Merit documents are due to Dr. Vicki Riley TODAY, Friday, 3/5/2010.  The March 2009 pool will be carried over and will be funded if monies are available.</w:t>
      </w:r>
    </w:p>
    <w:p w:rsidR="00C0386F" w:rsidRPr="00C0386F" w:rsidRDefault="00C0386F" w:rsidP="00C0386F">
      <w:pPr>
        <w:spacing w:after="200" w:line="276" w:lineRule="auto"/>
        <w:rPr>
          <w:rFonts w:ascii="Arial" w:hAnsi="Arial" w:cs="Arial"/>
        </w:rPr>
      </w:pPr>
      <w:r w:rsidRPr="00C0386F">
        <w:rPr>
          <w:rFonts w:ascii="Arial" w:hAnsi="Arial" w:cs="Arial"/>
        </w:rPr>
        <w:t>Promotion:  see amended motion above.</w:t>
      </w:r>
    </w:p>
    <w:p w:rsidR="00C0386F" w:rsidRPr="00C0386F" w:rsidRDefault="00C0386F" w:rsidP="00C0386F">
      <w:pPr>
        <w:spacing w:after="200" w:line="276" w:lineRule="auto"/>
        <w:rPr>
          <w:rFonts w:ascii="Arial" w:hAnsi="Arial" w:cs="Arial"/>
        </w:rPr>
      </w:pPr>
      <w:r w:rsidRPr="00C0386F">
        <w:rPr>
          <w:rFonts w:ascii="Arial" w:hAnsi="Arial" w:cs="Arial"/>
        </w:rPr>
        <w:t xml:space="preserve">Distance education:  “special assignment” and questions on bumping of adjunct faculty to make a full time faculty load.  </w:t>
      </w:r>
      <w:proofErr w:type="gramStart"/>
      <w:r w:rsidRPr="00C0386F">
        <w:rPr>
          <w:rFonts w:ascii="Arial" w:hAnsi="Arial" w:cs="Arial"/>
        </w:rPr>
        <w:t>Faculty believe</w:t>
      </w:r>
      <w:proofErr w:type="gramEnd"/>
      <w:r w:rsidRPr="00C0386F">
        <w:rPr>
          <w:rFonts w:ascii="Arial" w:hAnsi="Arial" w:cs="Arial"/>
        </w:rPr>
        <w:t xml:space="preserve"> it makes no difference if an adjunct faculty member contacts students before the start of the semester.</w:t>
      </w:r>
    </w:p>
    <w:p w:rsidR="00C0386F" w:rsidRPr="00C0386F" w:rsidRDefault="00C0386F" w:rsidP="00C0386F">
      <w:pPr>
        <w:spacing w:after="200" w:line="276" w:lineRule="auto"/>
        <w:rPr>
          <w:rFonts w:ascii="Arial" w:hAnsi="Arial" w:cs="Arial"/>
          <w:b/>
        </w:rPr>
      </w:pPr>
      <w:r w:rsidRPr="00C0386F">
        <w:rPr>
          <w:rFonts w:ascii="Arial" w:hAnsi="Arial" w:cs="Arial"/>
          <w:b/>
        </w:rPr>
        <w:t>New Business</w:t>
      </w:r>
    </w:p>
    <w:p w:rsidR="00C0386F" w:rsidRPr="00C0386F" w:rsidRDefault="00C0386F" w:rsidP="00C0386F">
      <w:pPr>
        <w:spacing w:after="200" w:line="276" w:lineRule="auto"/>
        <w:rPr>
          <w:rFonts w:ascii="Arial" w:hAnsi="Arial" w:cs="Arial"/>
        </w:rPr>
      </w:pPr>
      <w:proofErr w:type="spellStart"/>
      <w:r w:rsidRPr="00C0386F">
        <w:rPr>
          <w:rFonts w:ascii="Arial" w:hAnsi="Arial" w:cs="Arial"/>
          <w:b/>
        </w:rPr>
        <w:t>Disciplenary</w:t>
      </w:r>
      <w:proofErr w:type="spellEnd"/>
      <w:r w:rsidRPr="00C0386F">
        <w:rPr>
          <w:rFonts w:ascii="Arial" w:hAnsi="Arial" w:cs="Arial"/>
          <w:b/>
        </w:rPr>
        <w:t xml:space="preserve"> action/behavior in class</w:t>
      </w:r>
      <w:r w:rsidRPr="00C0386F">
        <w:rPr>
          <w:rFonts w:ascii="Arial" w:hAnsi="Arial" w:cs="Arial"/>
        </w:rPr>
        <w:t>:  There was discussion about disruptive classroom behaviors and what faculty can and cannot do.  T. Danford volunteered to gather information on this subject including any current policies and procedures, and will report back to the Faculty Assembly in April.</w:t>
      </w:r>
    </w:p>
    <w:p w:rsidR="00C0386F" w:rsidRPr="00C0386F" w:rsidRDefault="00C0386F" w:rsidP="00C0386F">
      <w:pPr>
        <w:spacing w:after="200" w:line="276" w:lineRule="auto"/>
        <w:rPr>
          <w:rFonts w:ascii="Arial" w:hAnsi="Arial" w:cs="Arial"/>
          <w:b/>
        </w:rPr>
      </w:pPr>
      <w:r w:rsidRPr="00C0386F">
        <w:rPr>
          <w:rFonts w:ascii="Arial" w:hAnsi="Arial" w:cs="Arial"/>
          <w:b/>
        </w:rPr>
        <w:t>Faculty Assembly Executive Committee Election:</w:t>
      </w:r>
    </w:p>
    <w:p w:rsidR="00C0386F" w:rsidRPr="00C0386F" w:rsidRDefault="00C0386F" w:rsidP="00C0386F">
      <w:pPr>
        <w:spacing w:after="200" w:line="276" w:lineRule="auto"/>
        <w:rPr>
          <w:rFonts w:ascii="Arial" w:hAnsi="Arial" w:cs="Arial"/>
        </w:rPr>
      </w:pPr>
      <w:r w:rsidRPr="00C0386F">
        <w:rPr>
          <w:rFonts w:ascii="Arial" w:hAnsi="Arial" w:cs="Arial"/>
        </w:rPr>
        <w:t xml:space="preserve">.The following faculty have been elected to the Faculty Assembly Executive Committee for a two year term beginning 4/1/2010:  S. Clutter, C. Dale, F. </w:t>
      </w:r>
      <w:proofErr w:type="spellStart"/>
      <w:r w:rsidRPr="00C0386F">
        <w:rPr>
          <w:rFonts w:ascii="Arial" w:hAnsi="Arial" w:cs="Arial"/>
        </w:rPr>
        <w:t>DeCaria</w:t>
      </w:r>
      <w:proofErr w:type="spellEnd"/>
      <w:r w:rsidRPr="00C0386F">
        <w:rPr>
          <w:rFonts w:ascii="Arial" w:hAnsi="Arial" w:cs="Arial"/>
        </w:rPr>
        <w:t xml:space="preserve">, S. Gress, L. Ingram, C. Kefauver, J. Plesa, and D. Ryan.  </w:t>
      </w:r>
    </w:p>
    <w:p w:rsidR="00C0386F" w:rsidRPr="00C0386F" w:rsidRDefault="00C0386F" w:rsidP="00C0386F">
      <w:pPr>
        <w:spacing w:after="200" w:line="276" w:lineRule="auto"/>
        <w:rPr>
          <w:rFonts w:ascii="Arial" w:hAnsi="Arial" w:cs="Arial"/>
        </w:rPr>
      </w:pPr>
      <w:r w:rsidRPr="00C0386F">
        <w:rPr>
          <w:rFonts w:ascii="Arial" w:hAnsi="Arial" w:cs="Arial"/>
        </w:rPr>
        <w:t xml:space="preserve">The following </w:t>
      </w:r>
      <w:proofErr w:type="gramStart"/>
      <w:r w:rsidRPr="00C0386F">
        <w:rPr>
          <w:rFonts w:ascii="Arial" w:hAnsi="Arial" w:cs="Arial"/>
        </w:rPr>
        <w:t>faculty were</w:t>
      </w:r>
      <w:proofErr w:type="gramEnd"/>
      <w:r w:rsidRPr="00C0386F">
        <w:rPr>
          <w:rFonts w:ascii="Arial" w:hAnsi="Arial" w:cs="Arial"/>
        </w:rPr>
        <w:t xml:space="preserve"> serve their second year of their term:  T. Danford, D. Folger, K. Herrington, C. Riter, S. Rychlicki, and J. Tully.</w:t>
      </w:r>
    </w:p>
    <w:p w:rsidR="00C0386F" w:rsidRPr="00C0386F" w:rsidRDefault="00C0386F" w:rsidP="00C0386F">
      <w:pPr>
        <w:spacing w:after="200" w:line="276" w:lineRule="auto"/>
        <w:rPr>
          <w:rFonts w:ascii="Arial" w:hAnsi="Arial" w:cs="Arial"/>
          <w:b/>
        </w:rPr>
      </w:pPr>
    </w:p>
    <w:p w:rsidR="00C0386F" w:rsidRPr="00C0386F" w:rsidRDefault="00C0386F" w:rsidP="00C0386F">
      <w:pPr>
        <w:spacing w:after="200" w:line="276" w:lineRule="auto"/>
        <w:rPr>
          <w:rFonts w:ascii="Arial" w:hAnsi="Arial" w:cs="Arial"/>
          <w:b/>
        </w:rPr>
      </w:pPr>
    </w:p>
    <w:p w:rsidR="00C0386F" w:rsidRPr="00C0386F" w:rsidRDefault="00C0386F" w:rsidP="00C0386F">
      <w:pPr>
        <w:spacing w:after="200" w:line="276" w:lineRule="auto"/>
        <w:rPr>
          <w:rFonts w:ascii="Arial" w:hAnsi="Arial" w:cs="Arial"/>
          <w:b/>
        </w:rPr>
      </w:pPr>
      <w:r w:rsidRPr="00C0386F">
        <w:rPr>
          <w:rFonts w:ascii="Arial" w:hAnsi="Arial" w:cs="Arial"/>
          <w:b/>
        </w:rPr>
        <w:lastRenderedPageBreak/>
        <w:t xml:space="preserve">Faculty Assembly </w:t>
      </w:r>
      <w:proofErr w:type="gramStart"/>
      <w:r w:rsidRPr="00C0386F">
        <w:rPr>
          <w:rFonts w:ascii="Arial" w:hAnsi="Arial" w:cs="Arial"/>
          <w:b/>
        </w:rPr>
        <w:t>Vice</w:t>
      </w:r>
      <w:proofErr w:type="gramEnd"/>
      <w:r w:rsidRPr="00C0386F">
        <w:rPr>
          <w:rFonts w:ascii="Arial" w:hAnsi="Arial" w:cs="Arial"/>
          <w:b/>
        </w:rPr>
        <w:t xml:space="preserve"> Presidential Election:</w:t>
      </w:r>
    </w:p>
    <w:p w:rsidR="00C0386F" w:rsidRPr="00C0386F" w:rsidRDefault="00C0386F" w:rsidP="00C0386F">
      <w:pPr>
        <w:spacing w:after="200" w:line="276" w:lineRule="auto"/>
        <w:rPr>
          <w:rFonts w:ascii="Arial" w:hAnsi="Arial" w:cs="Arial"/>
        </w:rPr>
      </w:pPr>
      <w:r w:rsidRPr="00C0386F">
        <w:rPr>
          <w:rFonts w:ascii="Arial" w:hAnsi="Arial" w:cs="Arial"/>
        </w:rPr>
        <w:t>D. Ryan was elected Vice President for the term 4/1/2010 until 3/31/2011 when she will assume the presidency.</w:t>
      </w:r>
    </w:p>
    <w:p w:rsidR="00C0386F" w:rsidRPr="00C0386F" w:rsidRDefault="00C0386F" w:rsidP="00C0386F">
      <w:pPr>
        <w:spacing w:after="200" w:line="276" w:lineRule="auto"/>
        <w:rPr>
          <w:rFonts w:ascii="Arial" w:hAnsi="Arial" w:cs="Arial"/>
          <w:b/>
        </w:rPr>
      </w:pPr>
      <w:r w:rsidRPr="00C0386F">
        <w:rPr>
          <w:rFonts w:ascii="Arial" w:hAnsi="Arial" w:cs="Arial"/>
          <w:b/>
        </w:rPr>
        <w:t>Adjournment</w:t>
      </w:r>
    </w:p>
    <w:p w:rsidR="00C0386F" w:rsidRPr="00C0386F" w:rsidRDefault="00C0386F" w:rsidP="00C0386F">
      <w:pPr>
        <w:spacing w:after="200" w:line="276" w:lineRule="auto"/>
        <w:rPr>
          <w:rFonts w:ascii="Arial" w:hAnsi="Arial" w:cs="Arial"/>
        </w:rPr>
      </w:pPr>
      <w:r w:rsidRPr="00C0386F">
        <w:rPr>
          <w:rFonts w:ascii="Arial" w:hAnsi="Arial" w:cs="Arial"/>
        </w:rPr>
        <w:t>The meeting was adjourned at 2:30 pm on a motion by C. Dale with a second by S. Rychlicki.</w:t>
      </w:r>
    </w:p>
    <w:p w:rsidR="00C0386F" w:rsidRPr="00C0386F" w:rsidRDefault="00C0386F" w:rsidP="00C0386F">
      <w:pPr>
        <w:spacing w:after="200" w:line="276" w:lineRule="auto"/>
        <w:rPr>
          <w:rFonts w:ascii="Arial" w:hAnsi="Arial" w:cs="Arial"/>
        </w:rPr>
      </w:pPr>
      <w:r w:rsidRPr="00C0386F">
        <w:rPr>
          <w:rFonts w:ascii="Arial" w:hAnsi="Arial" w:cs="Arial"/>
        </w:rPr>
        <w:t>Respectfully submitted,</w:t>
      </w:r>
    </w:p>
    <w:p w:rsidR="00C0386F" w:rsidRPr="00C0386F" w:rsidRDefault="00C0386F" w:rsidP="00C0386F">
      <w:pPr>
        <w:spacing w:after="200" w:line="276" w:lineRule="auto"/>
        <w:rPr>
          <w:rFonts w:ascii="Arial" w:hAnsi="Arial" w:cs="Arial"/>
        </w:rPr>
      </w:pPr>
      <w:r w:rsidRPr="00C0386F">
        <w:rPr>
          <w:rFonts w:ascii="Arial" w:hAnsi="Arial" w:cs="Arial"/>
        </w:rPr>
        <w:t>Thomas R. Danford, secretary</w:t>
      </w:r>
    </w:p>
    <w:p w:rsidR="00C0386F" w:rsidRPr="00C0386F" w:rsidRDefault="00C0386F" w:rsidP="00C0386F">
      <w:pPr>
        <w:spacing w:after="200" w:line="276" w:lineRule="auto"/>
        <w:rPr>
          <w:rFonts w:asciiTheme="minorHAnsi" w:hAnsiTheme="minorHAnsi" w:cstheme="minorBidi"/>
          <w:sz w:val="22"/>
          <w:szCs w:val="22"/>
        </w:rPr>
      </w:pPr>
    </w:p>
    <w:p w:rsidR="00C0386F" w:rsidRPr="00C0386F" w:rsidRDefault="00C0386F" w:rsidP="00C0386F">
      <w:pPr>
        <w:spacing w:after="200" w:line="276" w:lineRule="auto"/>
        <w:rPr>
          <w:rFonts w:asciiTheme="minorHAnsi" w:hAnsiTheme="minorHAnsi" w:cstheme="minorBidi"/>
          <w:sz w:val="22"/>
          <w:szCs w:val="22"/>
        </w:rPr>
      </w:pPr>
    </w:p>
    <w:p w:rsidR="00DE355B" w:rsidRDefault="00C0386F"/>
    <w:sectPr w:rsidR="00DE355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86F" w:rsidRDefault="00C0386F" w:rsidP="00C0386F">
      <w:r>
        <w:separator/>
      </w:r>
    </w:p>
  </w:endnote>
  <w:endnote w:type="continuationSeparator" w:id="0">
    <w:p w:rsidR="00C0386F" w:rsidRDefault="00C0386F" w:rsidP="00C03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86F" w:rsidRDefault="00C0386F" w:rsidP="00C0386F">
      <w:r>
        <w:separator/>
      </w:r>
    </w:p>
  </w:footnote>
  <w:footnote w:type="continuationSeparator" w:id="0">
    <w:p w:rsidR="00C0386F" w:rsidRDefault="00C0386F" w:rsidP="00C03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86F" w:rsidRPr="00C0386F" w:rsidRDefault="00C0386F">
    <w:pPr>
      <w:pStyle w:val="Header"/>
      <w:rPr>
        <w:b/>
        <w:sz w:val="40"/>
      </w:rPr>
    </w:pPr>
    <w:r w:rsidRPr="00C0386F">
      <w:rPr>
        <w:b/>
        <w:sz w:val="40"/>
      </w:rPr>
      <w:t>**** Draft **** Draft **** Draft **** Draft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86F"/>
    <w:rsid w:val="005E6317"/>
    <w:rsid w:val="006A3865"/>
    <w:rsid w:val="00855540"/>
    <w:rsid w:val="00C03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86F"/>
    <w:pPr>
      <w:tabs>
        <w:tab w:val="center" w:pos="4680"/>
        <w:tab w:val="right" w:pos="9360"/>
      </w:tabs>
    </w:pPr>
  </w:style>
  <w:style w:type="character" w:customStyle="1" w:styleId="HeaderChar">
    <w:name w:val="Header Char"/>
    <w:basedOn w:val="DefaultParagraphFont"/>
    <w:link w:val="Header"/>
    <w:uiPriority w:val="99"/>
    <w:rsid w:val="00C0386F"/>
  </w:style>
  <w:style w:type="paragraph" w:styleId="Footer">
    <w:name w:val="footer"/>
    <w:basedOn w:val="Normal"/>
    <w:link w:val="FooterChar"/>
    <w:uiPriority w:val="99"/>
    <w:unhideWhenUsed/>
    <w:rsid w:val="00C0386F"/>
    <w:pPr>
      <w:tabs>
        <w:tab w:val="center" w:pos="4680"/>
        <w:tab w:val="right" w:pos="9360"/>
      </w:tabs>
    </w:pPr>
  </w:style>
  <w:style w:type="character" w:customStyle="1" w:styleId="FooterChar">
    <w:name w:val="Footer Char"/>
    <w:basedOn w:val="DefaultParagraphFont"/>
    <w:link w:val="Footer"/>
    <w:uiPriority w:val="99"/>
    <w:rsid w:val="00C038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86F"/>
    <w:pPr>
      <w:tabs>
        <w:tab w:val="center" w:pos="4680"/>
        <w:tab w:val="right" w:pos="9360"/>
      </w:tabs>
    </w:pPr>
  </w:style>
  <w:style w:type="character" w:customStyle="1" w:styleId="HeaderChar">
    <w:name w:val="Header Char"/>
    <w:basedOn w:val="DefaultParagraphFont"/>
    <w:link w:val="Header"/>
    <w:uiPriority w:val="99"/>
    <w:rsid w:val="00C0386F"/>
  </w:style>
  <w:style w:type="paragraph" w:styleId="Footer">
    <w:name w:val="footer"/>
    <w:basedOn w:val="Normal"/>
    <w:link w:val="FooterChar"/>
    <w:uiPriority w:val="99"/>
    <w:unhideWhenUsed/>
    <w:rsid w:val="00C0386F"/>
    <w:pPr>
      <w:tabs>
        <w:tab w:val="center" w:pos="4680"/>
        <w:tab w:val="right" w:pos="9360"/>
      </w:tabs>
    </w:pPr>
  </w:style>
  <w:style w:type="character" w:customStyle="1" w:styleId="FooterChar">
    <w:name w:val="Footer Char"/>
    <w:basedOn w:val="DefaultParagraphFont"/>
    <w:link w:val="Footer"/>
    <w:uiPriority w:val="99"/>
    <w:rsid w:val="00C03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81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charbert</dc:creator>
  <cp:keywords/>
  <dc:description/>
  <cp:lastModifiedBy>charbert</cp:lastModifiedBy>
  <cp:revision>1</cp:revision>
  <dcterms:created xsi:type="dcterms:W3CDTF">2013-01-14T20:01:00Z</dcterms:created>
  <dcterms:modified xsi:type="dcterms:W3CDTF">2013-01-14T20:01:00Z</dcterms:modified>
</cp:coreProperties>
</file>