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8DB" w:rsidRPr="004F161A" w:rsidRDefault="004F161A" w:rsidP="004F161A">
      <w:pPr>
        <w:spacing w:after="0"/>
        <w:jc w:val="center"/>
        <w:rPr>
          <w:b/>
        </w:rPr>
      </w:pPr>
      <w:r w:rsidRPr="004F161A">
        <w:rPr>
          <w:b/>
        </w:rPr>
        <w:t>WVNCC</w:t>
      </w:r>
    </w:p>
    <w:p w:rsidR="004F161A" w:rsidRPr="004F161A" w:rsidRDefault="004F161A" w:rsidP="004F161A">
      <w:pPr>
        <w:spacing w:after="0"/>
        <w:jc w:val="center"/>
        <w:rPr>
          <w:b/>
        </w:rPr>
      </w:pPr>
      <w:r w:rsidRPr="004F161A">
        <w:rPr>
          <w:b/>
        </w:rPr>
        <w:t>Institutional Technologies Committee</w:t>
      </w:r>
    </w:p>
    <w:p w:rsidR="004F161A" w:rsidRPr="004F161A" w:rsidRDefault="004F161A" w:rsidP="004F161A">
      <w:pPr>
        <w:spacing w:after="0"/>
        <w:jc w:val="center"/>
        <w:rPr>
          <w:b/>
        </w:rPr>
      </w:pPr>
      <w:r w:rsidRPr="004F161A">
        <w:rPr>
          <w:b/>
        </w:rPr>
        <w:t xml:space="preserve">Meeting Notes – </w:t>
      </w:r>
      <w:r w:rsidR="004F32D9">
        <w:rPr>
          <w:b/>
        </w:rPr>
        <w:t>March 23</w:t>
      </w:r>
      <w:r w:rsidRPr="004F161A">
        <w:rPr>
          <w:b/>
        </w:rPr>
        <w:t>, 2012</w:t>
      </w:r>
    </w:p>
    <w:p w:rsidR="004F161A" w:rsidRDefault="004F161A" w:rsidP="004F161A">
      <w:pPr>
        <w:spacing w:after="0"/>
      </w:pPr>
    </w:p>
    <w:p w:rsidR="004F161A" w:rsidRDefault="004F161A" w:rsidP="004F161A">
      <w:pPr>
        <w:spacing w:after="0"/>
      </w:pPr>
      <w:r>
        <w:t xml:space="preserve">Attendees: D. Hanes, P. Woods, C. Cornforth, D. Stoffel, P. Stroud, R. Yesenczki, </w:t>
      </w:r>
      <w:r w:rsidR="008367F5">
        <w:t xml:space="preserve">J. Harbourt, </w:t>
      </w:r>
      <w:r>
        <w:t>S. Lippiello</w:t>
      </w:r>
    </w:p>
    <w:p w:rsidR="004F161A" w:rsidRDefault="004F161A" w:rsidP="004F161A">
      <w:pPr>
        <w:spacing w:after="0"/>
      </w:pPr>
    </w:p>
    <w:p w:rsidR="004F161A" w:rsidRDefault="004F161A">
      <w:r>
        <w:t>Absent: R. Pusz</w:t>
      </w:r>
      <w:r w:rsidR="008367F5">
        <w:t>, L Tackett, K. Patterson, D Wayt</w:t>
      </w:r>
      <w:r>
        <w:t xml:space="preserve"> </w:t>
      </w:r>
    </w:p>
    <w:p w:rsidR="004F161A" w:rsidRDefault="004F161A">
      <w:r>
        <w:t>Meeting began at approximately 1:35 pm.  The following issues were discussed:</w:t>
      </w:r>
    </w:p>
    <w:p w:rsidR="000444DD" w:rsidRDefault="004F161A" w:rsidP="00A12570">
      <w:pPr>
        <w:pStyle w:val="ListParagraph"/>
        <w:numPr>
          <w:ilvl w:val="0"/>
          <w:numId w:val="1"/>
        </w:numPr>
      </w:pPr>
      <w:r>
        <w:t xml:space="preserve">Web Site User Manual – </w:t>
      </w:r>
      <w:r w:rsidR="008367F5">
        <w:t>Media Relations to create brochure in April for Committee review</w:t>
      </w:r>
      <w:r w:rsidR="00A12570">
        <w:t>.</w:t>
      </w:r>
    </w:p>
    <w:p w:rsidR="0047322A" w:rsidRDefault="0047322A" w:rsidP="00A12570">
      <w:pPr>
        <w:pStyle w:val="ListParagraph"/>
        <w:numPr>
          <w:ilvl w:val="0"/>
          <w:numId w:val="1"/>
        </w:numPr>
      </w:pPr>
      <w:r>
        <w:t xml:space="preserve">Going Paperless – Several current paperless systems currently in use at the College were discussed.  More will be reviewed and proposed by Committee.  </w:t>
      </w:r>
      <w:r w:rsidR="00E6655D">
        <w:t xml:space="preserve">Issue of electronic signature on documents needs clarified with Human Resources.  </w:t>
      </w:r>
      <w:r>
        <w:t>S. Lippiello to take issue to Cabinet for discussion.  Ideas proposed by Committee are to unprotect common PDF forms, providing staff training, and limiting student printing where feasible.</w:t>
      </w:r>
    </w:p>
    <w:p w:rsidR="0047322A" w:rsidRDefault="001A3D11" w:rsidP="00A12570">
      <w:pPr>
        <w:pStyle w:val="ListParagraph"/>
        <w:numPr>
          <w:ilvl w:val="0"/>
          <w:numId w:val="1"/>
        </w:numPr>
      </w:pPr>
      <w:r>
        <w:t xml:space="preserve">Software Evaluation Procedure – Committee will make final review of proposed </w:t>
      </w:r>
      <w:r w:rsidR="00E6655D">
        <w:t xml:space="preserve">procedures and will submit to S. Lippiello during week of </w:t>
      </w:r>
      <w:r w:rsidR="008367F5">
        <w:t>March 26-30</w:t>
      </w:r>
      <w:r w:rsidR="00E6655D">
        <w:t xml:space="preserve"> at which time procedure will be finalized and discussed with Cabinet.</w:t>
      </w:r>
    </w:p>
    <w:p w:rsidR="00E6655D" w:rsidRDefault="00E6655D" w:rsidP="00A12570">
      <w:pPr>
        <w:pStyle w:val="ListParagraph"/>
        <w:numPr>
          <w:ilvl w:val="0"/>
          <w:numId w:val="1"/>
        </w:numPr>
      </w:pPr>
      <w:r>
        <w:t xml:space="preserve">Internet Usage Policy – </w:t>
      </w:r>
      <w:r w:rsidR="008367F5">
        <w:t>Policy to be presented to Cabinet during April meeting</w:t>
      </w:r>
      <w:r>
        <w:t>.</w:t>
      </w:r>
      <w:r w:rsidR="008367F5">
        <w:t xml:space="preserve"> S. Lippiello will report to Committee discussion held in Cabinet. </w:t>
      </w:r>
      <w:r>
        <w:t xml:space="preserve">  </w:t>
      </w:r>
    </w:p>
    <w:p w:rsidR="00E6655D" w:rsidRDefault="00E6655D" w:rsidP="00A12570">
      <w:pPr>
        <w:pStyle w:val="ListParagraph"/>
        <w:numPr>
          <w:ilvl w:val="0"/>
          <w:numId w:val="1"/>
        </w:numPr>
      </w:pPr>
      <w:r>
        <w:t>Other issues raised during Open Discussion</w:t>
      </w:r>
    </w:p>
    <w:p w:rsidR="00E6655D" w:rsidRDefault="008367F5" w:rsidP="00E6655D">
      <w:pPr>
        <w:pStyle w:val="ListParagraph"/>
        <w:numPr>
          <w:ilvl w:val="1"/>
          <w:numId w:val="1"/>
        </w:numPr>
      </w:pPr>
      <w:r>
        <w:t xml:space="preserve">Discussion held on College’s website winning the Paragon award. Site evaluated for Gold medal standing/award.  </w:t>
      </w:r>
    </w:p>
    <w:p w:rsidR="005A38FD" w:rsidRDefault="005A38FD" w:rsidP="005A38FD">
      <w:pPr>
        <w:pStyle w:val="ListParagraph"/>
        <w:numPr>
          <w:ilvl w:val="0"/>
          <w:numId w:val="1"/>
        </w:numPr>
      </w:pPr>
      <w:r>
        <w:t xml:space="preserve">Next Meeting scheduled for </w:t>
      </w:r>
      <w:r w:rsidR="008367F5">
        <w:t>April 20,</w:t>
      </w:r>
      <w:r>
        <w:t>2012 at 1:30 pm in President’s Board Room.</w:t>
      </w:r>
    </w:p>
    <w:sectPr w:rsidR="005A38FD" w:rsidSect="005A38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AC5DA2"/>
    <w:multiLevelType w:val="hybridMultilevel"/>
    <w:tmpl w:val="4CE0B8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F161A"/>
    <w:rsid w:val="000444DD"/>
    <w:rsid w:val="001A3D11"/>
    <w:rsid w:val="0027688D"/>
    <w:rsid w:val="0047322A"/>
    <w:rsid w:val="004F161A"/>
    <w:rsid w:val="004F32D9"/>
    <w:rsid w:val="005A38DB"/>
    <w:rsid w:val="005A38FD"/>
    <w:rsid w:val="008367F5"/>
    <w:rsid w:val="00A12570"/>
    <w:rsid w:val="00B45DA9"/>
    <w:rsid w:val="00B6526E"/>
    <w:rsid w:val="00C201D4"/>
    <w:rsid w:val="00C73F52"/>
    <w:rsid w:val="00DA61A4"/>
    <w:rsid w:val="00DE0273"/>
    <w:rsid w:val="00E6655D"/>
    <w:rsid w:val="00F619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38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16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SLippiello</dc:creator>
  <cp:keywords/>
  <dc:description/>
  <cp:lastModifiedBy>SLippiello</cp:lastModifiedBy>
  <cp:revision>3</cp:revision>
  <dcterms:created xsi:type="dcterms:W3CDTF">2012-03-23T18:58:00Z</dcterms:created>
  <dcterms:modified xsi:type="dcterms:W3CDTF">2012-03-23T19:06:00Z</dcterms:modified>
</cp:coreProperties>
</file>