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C59C" w14:textId="77777777" w:rsidR="00D26699" w:rsidRPr="006B6B28" w:rsidRDefault="00D26699" w:rsidP="00D26699">
      <w:pPr>
        <w:pBdr>
          <w:bottom w:val="single" w:sz="6" w:space="1" w:color="auto"/>
        </w:pBdr>
        <w:spacing w:after="0"/>
        <w:rPr>
          <w:rFonts w:ascii="Arial" w:hAnsi="Arial" w:cs="Arial"/>
          <w:sz w:val="30"/>
        </w:rPr>
      </w:pPr>
      <w:r w:rsidRPr="006B6B28">
        <w:rPr>
          <w:rFonts w:ascii="Arial" w:hAnsi="Arial" w:cs="Arial"/>
          <w:sz w:val="30"/>
        </w:rPr>
        <w:t>Classified Staff Council West Virginia Northern Community College</w:t>
      </w:r>
    </w:p>
    <w:p w14:paraId="4184AC31" w14:textId="77777777" w:rsidR="00D26699" w:rsidRDefault="00D26699" w:rsidP="00D26699">
      <w:pPr>
        <w:spacing w:before="120" w:after="0"/>
        <w:rPr>
          <w:rFonts w:ascii="Arial" w:hAnsi="Arial" w:cs="Arial"/>
          <w:i/>
          <w:sz w:val="28"/>
        </w:rPr>
      </w:pPr>
      <w:r w:rsidRPr="002911A6">
        <w:rPr>
          <w:rFonts w:ascii="Arial" w:hAnsi="Arial" w:cs="Arial"/>
          <w:i/>
          <w:sz w:val="28"/>
        </w:rPr>
        <w:t>Meeting Minutes Thursday</w:t>
      </w:r>
      <w:r>
        <w:rPr>
          <w:rFonts w:ascii="Arial" w:hAnsi="Arial" w:cs="Arial"/>
          <w:i/>
          <w:sz w:val="28"/>
        </w:rPr>
        <w:t xml:space="preserve">, </w:t>
      </w:r>
      <w:r w:rsidR="003456ED">
        <w:rPr>
          <w:rFonts w:ascii="Arial" w:hAnsi="Arial" w:cs="Arial"/>
          <w:i/>
          <w:sz w:val="28"/>
        </w:rPr>
        <w:t>August 14, 2014</w:t>
      </w:r>
    </w:p>
    <w:p w14:paraId="19CEA853" w14:textId="77777777" w:rsidR="00D26699" w:rsidRPr="002911A6" w:rsidRDefault="00D26699" w:rsidP="00D26699">
      <w:pPr>
        <w:spacing w:before="120" w:after="0"/>
        <w:rPr>
          <w:rFonts w:ascii="Arial" w:hAnsi="Arial" w:cs="Arial"/>
          <w:i/>
          <w:sz w:val="28"/>
        </w:rPr>
      </w:pPr>
      <w:r>
        <w:rPr>
          <w:rFonts w:ascii="Arial" w:hAnsi="Arial" w:cs="Arial"/>
          <w:i/>
          <w:sz w:val="28"/>
        </w:rPr>
        <w:t xml:space="preserve">Location: B&amp;O Boardroom </w:t>
      </w:r>
    </w:p>
    <w:p w14:paraId="281C276F" w14:textId="77777777" w:rsidR="00D26699" w:rsidRDefault="00D26699" w:rsidP="00D26699"/>
    <w:p w14:paraId="5B219867" w14:textId="77777777" w:rsidR="00D26699" w:rsidRDefault="00524915" w:rsidP="00D26699">
      <w:pPr>
        <w:spacing w:after="0"/>
        <w:rPr>
          <w:rFonts w:ascii="Arial" w:hAnsi="Arial" w:cs="Arial"/>
          <w:b/>
          <w:sz w:val="24"/>
        </w:rPr>
      </w:pPr>
      <w:r>
        <w:rPr>
          <w:rFonts w:ascii="Arial" w:hAnsi="Arial" w:cs="Arial"/>
          <w:b/>
          <w:sz w:val="24"/>
        </w:rPr>
        <w:t xml:space="preserve">Call to order 10:00 </w:t>
      </w:r>
      <w:r w:rsidR="003456ED">
        <w:rPr>
          <w:rFonts w:ascii="Arial" w:hAnsi="Arial" w:cs="Arial"/>
          <w:b/>
          <w:sz w:val="24"/>
        </w:rPr>
        <w:t>am</w:t>
      </w:r>
    </w:p>
    <w:p w14:paraId="32E08168" w14:textId="77777777" w:rsidR="003456ED" w:rsidRDefault="00D26699" w:rsidP="00D26699">
      <w:pPr>
        <w:spacing w:after="0"/>
        <w:rPr>
          <w:rFonts w:ascii="Arial" w:hAnsi="Arial" w:cs="Arial"/>
          <w:b/>
          <w:sz w:val="24"/>
        </w:rPr>
      </w:pPr>
      <w:r>
        <w:rPr>
          <w:rFonts w:ascii="Arial" w:hAnsi="Arial" w:cs="Arial"/>
          <w:b/>
          <w:sz w:val="24"/>
        </w:rPr>
        <w:t>Attendance:</w:t>
      </w:r>
      <w:r w:rsidR="003456ED">
        <w:rPr>
          <w:rFonts w:ascii="Arial" w:hAnsi="Arial" w:cs="Arial"/>
          <w:b/>
          <w:sz w:val="24"/>
        </w:rPr>
        <w:t xml:space="preserve"> Margaret DeCola, Jenna </w:t>
      </w:r>
      <w:proofErr w:type="spellStart"/>
      <w:r w:rsidR="003456ED">
        <w:rPr>
          <w:rFonts w:ascii="Arial" w:hAnsi="Arial" w:cs="Arial"/>
          <w:b/>
          <w:sz w:val="24"/>
        </w:rPr>
        <w:t>Derrico</w:t>
      </w:r>
      <w:proofErr w:type="spellEnd"/>
      <w:r w:rsidR="003456ED">
        <w:rPr>
          <w:rFonts w:ascii="Arial" w:hAnsi="Arial" w:cs="Arial"/>
          <w:b/>
          <w:sz w:val="24"/>
        </w:rPr>
        <w:t xml:space="preserve">, Pat Stroud, Shelly </w:t>
      </w:r>
      <w:proofErr w:type="spellStart"/>
      <w:r w:rsidR="003456ED">
        <w:rPr>
          <w:rFonts w:ascii="Arial" w:hAnsi="Arial" w:cs="Arial"/>
          <w:b/>
          <w:sz w:val="24"/>
        </w:rPr>
        <w:t>Turbanic</w:t>
      </w:r>
      <w:proofErr w:type="spellEnd"/>
      <w:r w:rsidR="003456ED">
        <w:rPr>
          <w:rFonts w:ascii="Arial" w:hAnsi="Arial" w:cs="Arial"/>
          <w:b/>
          <w:sz w:val="24"/>
        </w:rPr>
        <w:t xml:space="preserve">, </w:t>
      </w:r>
      <w:r w:rsidR="00524915">
        <w:rPr>
          <w:rFonts w:ascii="Arial" w:hAnsi="Arial" w:cs="Arial"/>
          <w:b/>
          <w:sz w:val="24"/>
        </w:rPr>
        <w:br/>
      </w:r>
      <w:r w:rsidR="003456ED">
        <w:rPr>
          <w:rFonts w:ascii="Arial" w:hAnsi="Arial" w:cs="Arial"/>
          <w:b/>
          <w:sz w:val="24"/>
        </w:rPr>
        <w:t xml:space="preserve">Dr. </w:t>
      </w:r>
      <w:proofErr w:type="spellStart"/>
      <w:r w:rsidR="003456ED">
        <w:rPr>
          <w:rFonts w:ascii="Arial" w:hAnsi="Arial" w:cs="Arial"/>
          <w:b/>
          <w:sz w:val="24"/>
        </w:rPr>
        <w:t>Olshinsky</w:t>
      </w:r>
      <w:proofErr w:type="spellEnd"/>
      <w:r w:rsidR="003456ED">
        <w:rPr>
          <w:rFonts w:ascii="Arial" w:hAnsi="Arial" w:cs="Arial"/>
          <w:b/>
          <w:sz w:val="24"/>
        </w:rPr>
        <w:t xml:space="preserve">, Dave </w:t>
      </w:r>
      <w:proofErr w:type="spellStart"/>
      <w:r w:rsidR="003456ED">
        <w:rPr>
          <w:rFonts w:ascii="Arial" w:hAnsi="Arial" w:cs="Arial"/>
          <w:b/>
          <w:sz w:val="24"/>
        </w:rPr>
        <w:t>Mont</w:t>
      </w:r>
      <w:r w:rsidR="00625403">
        <w:rPr>
          <w:rFonts w:ascii="Arial" w:hAnsi="Arial" w:cs="Arial"/>
          <w:b/>
          <w:sz w:val="24"/>
        </w:rPr>
        <w:t>e</w:t>
      </w:r>
      <w:r w:rsidR="003456ED">
        <w:rPr>
          <w:rFonts w:ascii="Arial" w:hAnsi="Arial" w:cs="Arial"/>
          <w:b/>
          <w:sz w:val="24"/>
        </w:rPr>
        <w:t>leone</w:t>
      </w:r>
      <w:proofErr w:type="spellEnd"/>
      <w:r w:rsidR="003456ED">
        <w:rPr>
          <w:rFonts w:ascii="Arial" w:hAnsi="Arial" w:cs="Arial"/>
          <w:b/>
          <w:sz w:val="24"/>
        </w:rPr>
        <w:t>, Kim Hart, Peggy Carmichael, Hilary Curto</w:t>
      </w:r>
    </w:p>
    <w:p w14:paraId="69D15263" w14:textId="77777777" w:rsidR="00D26699" w:rsidRDefault="00524915" w:rsidP="00D26699">
      <w:pPr>
        <w:spacing w:after="0"/>
        <w:rPr>
          <w:rFonts w:ascii="Arial" w:hAnsi="Arial" w:cs="Arial"/>
          <w:b/>
          <w:sz w:val="24"/>
        </w:rPr>
      </w:pPr>
      <w:r>
        <w:rPr>
          <w:rFonts w:ascii="Arial" w:hAnsi="Arial" w:cs="Arial"/>
          <w:b/>
          <w:sz w:val="24"/>
        </w:rPr>
        <w:t xml:space="preserve">Excused: </w:t>
      </w:r>
      <w:r w:rsidR="003456ED">
        <w:rPr>
          <w:rFonts w:ascii="Arial" w:hAnsi="Arial" w:cs="Arial"/>
          <w:b/>
          <w:sz w:val="24"/>
        </w:rPr>
        <w:t>Tami Becker, Bob Gibb</w:t>
      </w:r>
    </w:p>
    <w:p w14:paraId="1E52977A" w14:textId="77777777" w:rsidR="00E3780B" w:rsidRDefault="00E3780B" w:rsidP="004010CD">
      <w:pPr>
        <w:spacing w:after="0"/>
        <w:rPr>
          <w:rFonts w:ascii="Arial" w:hAnsi="Arial" w:cs="Arial"/>
          <w:b/>
          <w:sz w:val="24"/>
        </w:rPr>
      </w:pPr>
    </w:p>
    <w:p w14:paraId="6189F24B" w14:textId="77777777" w:rsidR="003456ED" w:rsidRDefault="003456ED" w:rsidP="004010CD">
      <w:pPr>
        <w:spacing w:after="0"/>
        <w:rPr>
          <w:rFonts w:ascii="Arial" w:hAnsi="Arial" w:cs="Arial"/>
          <w:b/>
          <w:sz w:val="24"/>
        </w:rPr>
      </w:pPr>
    </w:p>
    <w:p w14:paraId="04211253" w14:textId="77777777" w:rsidR="003456ED" w:rsidRPr="00524915" w:rsidRDefault="003456ED" w:rsidP="00524915">
      <w:pPr>
        <w:pStyle w:val="ListParagraph"/>
        <w:numPr>
          <w:ilvl w:val="0"/>
          <w:numId w:val="20"/>
        </w:numPr>
        <w:spacing w:after="0"/>
        <w:rPr>
          <w:rFonts w:ascii="Arial" w:hAnsi="Arial" w:cs="Arial"/>
          <w:sz w:val="24"/>
        </w:rPr>
      </w:pPr>
      <w:r w:rsidRPr="00524915">
        <w:rPr>
          <w:rFonts w:ascii="Arial" w:hAnsi="Arial" w:cs="Arial"/>
          <w:sz w:val="24"/>
        </w:rPr>
        <w:t>ACCE Report – See Attached</w:t>
      </w:r>
      <w:r w:rsidR="00524915" w:rsidRPr="00524915">
        <w:rPr>
          <w:rFonts w:ascii="Arial" w:hAnsi="Arial" w:cs="Arial"/>
          <w:sz w:val="24"/>
        </w:rPr>
        <w:t xml:space="preserve"> (when available)</w:t>
      </w:r>
    </w:p>
    <w:p w14:paraId="03C89CEC" w14:textId="77777777" w:rsidR="00892E2A" w:rsidRPr="00524915" w:rsidRDefault="00A235A5" w:rsidP="00524915">
      <w:pPr>
        <w:pStyle w:val="ListParagraph"/>
        <w:numPr>
          <w:ilvl w:val="0"/>
          <w:numId w:val="20"/>
        </w:numPr>
        <w:spacing w:after="0"/>
        <w:rPr>
          <w:rFonts w:ascii="Arial" w:hAnsi="Arial" w:cs="Arial"/>
          <w:sz w:val="24"/>
        </w:rPr>
      </w:pPr>
      <w:r w:rsidRPr="00524915">
        <w:rPr>
          <w:rFonts w:ascii="Arial" w:hAnsi="Arial" w:cs="Arial"/>
          <w:sz w:val="24"/>
        </w:rPr>
        <w:t>BOG – No Meeting</w:t>
      </w:r>
    </w:p>
    <w:p w14:paraId="4238C800" w14:textId="77777777" w:rsidR="00A235A5" w:rsidRPr="00524915" w:rsidRDefault="00A235A5" w:rsidP="00524915">
      <w:pPr>
        <w:pStyle w:val="ListParagraph"/>
        <w:numPr>
          <w:ilvl w:val="0"/>
          <w:numId w:val="20"/>
        </w:numPr>
        <w:spacing w:after="0"/>
        <w:rPr>
          <w:rFonts w:ascii="Arial" w:hAnsi="Arial" w:cs="Arial"/>
          <w:sz w:val="24"/>
        </w:rPr>
      </w:pPr>
      <w:r w:rsidRPr="00524915">
        <w:rPr>
          <w:rFonts w:ascii="Arial" w:hAnsi="Arial" w:cs="Arial"/>
          <w:sz w:val="24"/>
        </w:rPr>
        <w:t xml:space="preserve">Budget </w:t>
      </w:r>
      <w:r w:rsidR="00293ED4" w:rsidRPr="00524915">
        <w:rPr>
          <w:rFonts w:ascii="Arial" w:hAnsi="Arial" w:cs="Arial"/>
          <w:sz w:val="24"/>
        </w:rPr>
        <w:t>Committee</w:t>
      </w:r>
      <w:r w:rsidRPr="00524915">
        <w:rPr>
          <w:rFonts w:ascii="Arial" w:hAnsi="Arial" w:cs="Arial"/>
          <w:sz w:val="24"/>
        </w:rPr>
        <w:t xml:space="preserve"> - No Meeting</w:t>
      </w:r>
    </w:p>
    <w:p w14:paraId="175D7FAB" w14:textId="77777777" w:rsidR="00A235A5" w:rsidRPr="00524915" w:rsidRDefault="00A235A5" w:rsidP="00524915">
      <w:pPr>
        <w:pStyle w:val="ListParagraph"/>
        <w:numPr>
          <w:ilvl w:val="0"/>
          <w:numId w:val="20"/>
        </w:numPr>
        <w:spacing w:after="0"/>
        <w:rPr>
          <w:rFonts w:ascii="Arial" w:hAnsi="Arial" w:cs="Arial"/>
          <w:sz w:val="24"/>
        </w:rPr>
      </w:pPr>
      <w:r w:rsidRPr="00524915">
        <w:rPr>
          <w:rFonts w:ascii="Arial" w:hAnsi="Arial" w:cs="Arial"/>
          <w:sz w:val="24"/>
        </w:rPr>
        <w:t>Constitution By Laws – No Meeting</w:t>
      </w:r>
    </w:p>
    <w:p w14:paraId="78F78A86" w14:textId="77777777" w:rsidR="00A235A5" w:rsidRPr="00524915" w:rsidRDefault="00A235A5" w:rsidP="00524915">
      <w:pPr>
        <w:pStyle w:val="ListParagraph"/>
        <w:numPr>
          <w:ilvl w:val="0"/>
          <w:numId w:val="20"/>
        </w:numPr>
        <w:spacing w:after="0"/>
        <w:rPr>
          <w:rFonts w:ascii="Arial" w:hAnsi="Arial" w:cs="Arial"/>
          <w:sz w:val="24"/>
        </w:rPr>
      </w:pPr>
      <w:r w:rsidRPr="00524915">
        <w:rPr>
          <w:rFonts w:ascii="Arial" w:hAnsi="Arial" w:cs="Arial"/>
          <w:sz w:val="24"/>
        </w:rPr>
        <w:t xml:space="preserve">Presidents Council – </w:t>
      </w:r>
      <w:r w:rsidR="00524915" w:rsidRPr="00524915">
        <w:rPr>
          <w:rFonts w:ascii="Arial" w:hAnsi="Arial" w:cs="Arial"/>
          <w:sz w:val="24"/>
        </w:rPr>
        <w:t>See Attached (when available)</w:t>
      </w:r>
    </w:p>
    <w:p w14:paraId="4B8A3ADA" w14:textId="77777777" w:rsidR="00A235A5" w:rsidRPr="00524915" w:rsidRDefault="00293ED4" w:rsidP="00524915">
      <w:pPr>
        <w:pStyle w:val="ListParagraph"/>
        <w:numPr>
          <w:ilvl w:val="0"/>
          <w:numId w:val="20"/>
        </w:numPr>
        <w:spacing w:after="0"/>
        <w:rPr>
          <w:rFonts w:ascii="Arial" w:hAnsi="Arial" w:cs="Arial"/>
          <w:sz w:val="24"/>
        </w:rPr>
      </w:pPr>
      <w:r w:rsidRPr="00524915">
        <w:rPr>
          <w:rFonts w:ascii="Arial" w:hAnsi="Arial" w:cs="Arial"/>
          <w:sz w:val="24"/>
        </w:rPr>
        <w:t>Rules Committee</w:t>
      </w:r>
      <w:r w:rsidR="00A235A5" w:rsidRPr="00524915">
        <w:rPr>
          <w:rFonts w:ascii="Arial" w:hAnsi="Arial" w:cs="Arial"/>
          <w:sz w:val="24"/>
        </w:rPr>
        <w:t xml:space="preserve"> – </w:t>
      </w:r>
      <w:r w:rsidR="00524915" w:rsidRPr="00524915">
        <w:rPr>
          <w:rFonts w:ascii="Arial" w:hAnsi="Arial" w:cs="Arial"/>
          <w:sz w:val="24"/>
        </w:rPr>
        <w:t>BOG approved</w:t>
      </w:r>
      <w:r w:rsidR="00524915" w:rsidRPr="00524915">
        <w:rPr>
          <w:rFonts w:ascii="Arial" w:hAnsi="Arial" w:cs="Arial"/>
          <w:sz w:val="24"/>
        </w:rPr>
        <w:t xml:space="preserve"> </w:t>
      </w:r>
      <w:r w:rsidR="00524915">
        <w:rPr>
          <w:rFonts w:ascii="Arial" w:hAnsi="Arial" w:cs="Arial"/>
          <w:sz w:val="24"/>
        </w:rPr>
        <w:t>by</w:t>
      </w:r>
      <w:r w:rsidR="00A235A5" w:rsidRPr="00524915">
        <w:rPr>
          <w:rFonts w:ascii="Arial" w:hAnsi="Arial" w:cs="Arial"/>
          <w:sz w:val="24"/>
        </w:rPr>
        <w:t xml:space="preserve"> September </w:t>
      </w:r>
      <w:r w:rsidR="00027079" w:rsidRPr="00524915">
        <w:rPr>
          <w:rFonts w:ascii="Arial" w:hAnsi="Arial" w:cs="Arial"/>
          <w:sz w:val="24"/>
        </w:rPr>
        <w:t xml:space="preserve">to revise the Sexual Assault Rule </w:t>
      </w:r>
      <w:r w:rsidR="00A235A5" w:rsidRPr="00524915">
        <w:rPr>
          <w:rFonts w:ascii="Arial" w:hAnsi="Arial" w:cs="Arial"/>
          <w:sz w:val="24"/>
        </w:rPr>
        <w:t>due to requirements set by Federal g</w:t>
      </w:r>
      <w:r w:rsidR="00027079" w:rsidRPr="00524915">
        <w:rPr>
          <w:rFonts w:ascii="Arial" w:hAnsi="Arial" w:cs="Arial"/>
          <w:sz w:val="24"/>
        </w:rPr>
        <w:t>uidelines</w:t>
      </w:r>
      <w:r w:rsidR="00A235A5" w:rsidRPr="00524915">
        <w:rPr>
          <w:rFonts w:ascii="Arial" w:hAnsi="Arial" w:cs="Arial"/>
          <w:sz w:val="24"/>
        </w:rPr>
        <w:t>. Will now be referred to as Interpersonal Violence. Being revised once more and then will be sent to Rules Committee.</w:t>
      </w:r>
    </w:p>
    <w:p w14:paraId="1100A6EC" w14:textId="77777777" w:rsidR="003456ED" w:rsidRPr="00524915" w:rsidRDefault="00A235A5" w:rsidP="00524915">
      <w:pPr>
        <w:pStyle w:val="ListParagraph"/>
        <w:numPr>
          <w:ilvl w:val="0"/>
          <w:numId w:val="20"/>
        </w:numPr>
        <w:spacing w:after="0"/>
        <w:rPr>
          <w:rFonts w:ascii="Arial" w:hAnsi="Arial" w:cs="Arial"/>
          <w:sz w:val="24"/>
        </w:rPr>
      </w:pPr>
      <w:r w:rsidRPr="00524915">
        <w:rPr>
          <w:rFonts w:ascii="Arial" w:hAnsi="Arial" w:cs="Arial"/>
          <w:sz w:val="24"/>
        </w:rPr>
        <w:t>Safety</w:t>
      </w:r>
      <w:r w:rsidR="00524915">
        <w:rPr>
          <w:rFonts w:ascii="Arial" w:hAnsi="Arial" w:cs="Arial"/>
          <w:sz w:val="24"/>
        </w:rPr>
        <w:t xml:space="preserve"> Committee</w:t>
      </w:r>
      <w:r w:rsidRPr="00524915">
        <w:rPr>
          <w:rFonts w:ascii="Arial" w:hAnsi="Arial" w:cs="Arial"/>
          <w:sz w:val="24"/>
        </w:rPr>
        <w:t xml:space="preserve"> – approval for front doors of main building and EC building to be replaced. Doors will be more secure than present</w:t>
      </w:r>
      <w:r w:rsidR="00524915">
        <w:rPr>
          <w:rFonts w:ascii="Arial" w:hAnsi="Arial" w:cs="Arial"/>
          <w:sz w:val="24"/>
        </w:rPr>
        <w:t xml:space="preserve"> doors </w:t>
      </w:r>
      <w:r w:rsidRPr="00524915">
        <w:rPr>
          <w:rFonts w:ascii="Arial" w:hAnsi="Arial" w:cs="Arial"/>
          <w:sz w:val="24"/>
        </w:rPr>
        <w:t xml:space="preserve">– card </w:t>
      </w:r>
      <w:r w:rsidR="00027079" w:rsidRPr="00524915">
        <w:rPr>
          <w:rFonts w:ascii="Arial" w:hAnsi="Arial" w:cs="Arial"/>
          <w:sz w:val="24"/>
        </w:rPr>
        <w:t>access w</w:t>
      </w:r>
      <w:r w:rsidR="00625403" w:rsidRPr="00524915">
        <w:rPr>
          <w:rFonts w:ascii="Arial" w:hAnsi="Arial" w:cs="Arial"/>
          <w:sz w:val="24"/>
        </w:rPr>
        <w:t xml:space="preserve">ill be necessary for EC building. </w:t>
      </w:r>
      <w:r w:rsidR="00293ED4" w:rsidRPr="00524915">
        <w:rPr>
          <w:rFonts w:ascii="Arial" w:hAnsi="Arial" w:cs="Arial"/>
          <w:sz w:val="24"/>
        </w:rPr>
        <w:t xml:space="preserve"> Nancy Albert will be asked to establish guidelines as to what procedure to follow when giving access to students with no identification.</w:t>
      </w:r>
    </w:p>
    <w:p w14:paraId="61106A86" w14:textId="77777777" w:rsidR="00293ED4" w:rsidRPr="00524915" w:rsidRDefault="00293ED4" w:rsidP="003456ED">
      <w:pPr>
        <w:spacing w:after="0"/>
        <w:rPr>
          <w:rFonts w:ascii="Arial" w:hAnsi="Arial" w:cs="Arial"/>
          <w:sz w:val="24"/>
        </w:rPr>
      </w:pPr>
    </w:p>
    <w:p w14:paraId="4DD378C3" w14:textId="77777777" w:rsidR="00C238BB" w:rsidRPr="00524915" w:rsidRDefault="00262762" w:rsidP="00524915">
      <w:pPr>
        <w:pStyle w:val="ListParagraph"/>
        <w:numPr>
          <w:ilvl w:val="0"/>
          <w:numId w:val="20"/>
        </w:numPr>
        <w:spacing w:after="0"/>
        <w:rPr>
          <w:rFonts w:ascii="Arial" w:hAnsi="Arial" w:cs="Arial"/>
          <w:sz w:val="24"/>
        </w:rPr>
      </w:pPr>
      <w:r w:rsidRPr="00524915">
        <w:rPr>
          <w:rFonts w:ascii="Arial" w:hAnsi="Arial" w:cs="Arial"/>
          <w:sz w:val="24"/>
        </w:rPr>
        <w:t xml:space="preserve">HR Concerns/Update - </w:t>
      </w:r>
      <w:r w:rsidR="00293ED4" w:rsidRPr="00524915">
        <w:rPr>
          <w:rFonts w:ascii="Arial" w:hAnsi="Arial" w:cs="Arial"/>
          <w:sz w:val="24"/>
        </w:rPr>
        <w:t>Professional De</w:t>
      </w:r>
      <w:r w:rsidR="00524915">
        <w:rPr>
          <w:rFonts w:ascii="Arial" w:hAnsi="Arial" w:cs="Arial"/>
          <w:sz w:val="24"/>
        </w:rPr>
        <w:t>velopment Committee has resumed. P</w:t>
      </w:r>
      <w:r w:rsidR="00293ED4" w:rsidRPr="00524915">
        <w:rPr>
          <w:rFonts w:ascii="Arial" w:hAnsi="Arial" w:cs="Arial"/>
          <w:sz w:val="24"/>
        </w:rPr>
        <w:t>rofessional development opportunities are available to</w:t>
      </w:r>
      <w:r w:rsidR="00625403" w:rsidRPr="00524915">
        <w:rPr>
          <w:rFonts w:ascii="Arial" w:hAnsi="Arial" w:cs="Arial"/>
          <w:sz w:val="24"/>
        </w:rPr>
        <w:t xml:space="preserve"> all full time employees</w:t>
      </w:r>
      <w:r w:rsidR="00293ED4" w:rsidRPr="00524915">
        <w:rPr>
          <w:rFonts w:ascii="Arial" w:hAnsi="Arial" w:cs="Arial"/>
          <w:sz w:val="24"/>
        </w:rPr>
        <w:t xml:space="preserve">. Guidelines for professional development are being revised and being sent to committee and then will be sent out to WVNCC employees. Employees may provide input to suggestion or comments on these guidelines. </w:t>
      </w:r>
      <w:r w:rsidRPr="00524915">
        <w:rPr>
          <w:rFonts w:ascii="Arial" w:hAnsi="Arial" w:cs="Arial"/>
          <w:sz w:val="24"/>
        </w:rPr>
        <w:t xml:space="preserve">New guidelines will include tuition reimbursement for outside Colleges, when related to the job.  Committee will also be asking for feedback from employee for each professional development </w:t>
      </w:r>
      <w:r w:rsidR="00625403" w:rsidRPr="00524915">
        <w:rPr>
          <w:rFonts w:ascii="Arial" w:hAnsi="Arial" w:cs="Arial"/>
          <w:sz w:val="24"/>
        </w:rPr>
        <w:t>opportunity</w:t>
      </w:r>
      <w:r w:rsidR="00C238BB" w:rsidRPr="00524915">
        <w:rPr>
          <w:rFonts w:ascii="Arial" w:hAnsi="Arial" w:cs="Arial"/>
          <w:sz w:val="24"/>
        </w:rPr>
        <w:t>. This will allow a better tracking of what trainings were good/bad; allows attendee to also be able to give knowledge to other employee who needs it</w:t>
      </w:r>
      <w:r w:rsidR="00524915">
        <w:rPr>
          <w:rFonts w:ascii="Arial" w:hAnsi="Arial" w:cs="Arial"/>
          <w:sz w:val="24"/>
        </w:rPr>
        <w:t>.</w:t>
      </w:r>
    </w:p>
    <w:p w14:paraId="44CCA1C3" w14:textId="77777777" w:rsidR="00C238BB" w:rsidRPr="00524915" w:rsidRDefault="00C238BB" w:rsidP="00262762">
      <w:pPr>
        <w:spacing w:after="0"/>
        <w:rPr>
          <w:rFonts w:ascii="Arial" w:hAnsi="Arial" w:cs="Arial"/>
          <w:sz w:val="24"/>
        </w:rPr>
      </w:pPr>
    </w:p>
    <w:p w14:paraId="79669645" w14:textId="77777777" w:rsidR="00C238BB" w:rsidRPr="00524915" w:rsidRDefault="00C238BB" w:rsidP="00262762">
      <w:pPr>
        <w:spacing w:after="0"/>
        <w:rPr>
          <w:rFonts w:ascii="Arial" w:hAnsi="Arial" w:cs="Arial"/>
          <w:sz w:val="24"/>
        </w:rPr>
      </w:pPr>
    </w:p>
    <w:p w14:paraId="6F9FCC80" w14:textId="77777777" w:rsidR="00C238BB" w:rsidRPr="00524915" w:rsidRDefault="00C238BB" w:rsidP="00262762">
      <w:pPr>
        <w:spacing w:after="0"/>
        <w:rPr>
          <w:rFonts w:ascii="Arial" w:hAnsi="Arial" w:cs="Arial"/>
          <w:sz w:val="24"/>
        </w:rPr>
      </w:pPr>
    </w:p>
    <w:p w14:paraId="60753905" w14:textId="77777777" w:rsidR="00625403" w:rsidRPr="00524915" w:rsidRDefault="00625403" w:rsidP="00262762">
      <w:pPr>
        <w:spacing w:after="0"/>
        <w:rPr>
          <w:rFonts w:ascii="Arial" w:hAnsi="Arial" w:cs="Arial"/>
          <w:sz w:val="24"/>
        </w:rPr>
      </w:pPr>
    </w:p>
    <w:p w14:paraId="0C194BA9" w14:textId="77777777" w:rsidR="00C238BB" w:rsidRPr="00524915" w:rsidRDefault="00C238BB" w:rsidP="00625403">
      <w:pPr>
        <w:spacing w:after="0"/>
        <w:rPr>
          <w:rFonts w:ascii="Arial" w:hAnsi="Arial" w:cs="Arial"/>
          <w:sz w:val="24"/>
        </w:rPr>
      </w:pPr>
      <w:r w:rsidRPr="00524915">
        <w:rPr>
          <w:rFonts w:ascii="Arial" w:hAnsi="Arial" w:cs="Arial"/>
          <w:sz w:val="24"/>
        </w:rPr>
        <w:lastRenderedPageBreak/>
        <w:t>Presidential Search Committee</w:t>
      </w:r>
      <w:r w:rsidR="00625403" w:rsidRPr="00524915">
        <w:rPr>
          <w:rFonts w:ascii="Arial" w:hAnsi="Arial" w:cs="Arial"/>
          <w:sz w:val="24"/>
        </w:rPr>
        <w:t xml:space="preserve"> – refer to the Presidential Search link on the homepage of the website for information and updates</w:t>
      </w:r>
      <w:r w:rsidR="00524915">
        <w:rPr>
          <w:rFonts w:ascii="Arial" w:hAnsi="Arial" w:cs="Arial"/>
          <w:sz w:val="24"/>
        </w:rPr>
        <w:t>.</w:t>
      </w:r>
      <w:bookmarkStart w:id="0" w:name="_GoBack"/>
      <w:bookmarkEnd w:id="0"/>
    </w:p>
    <w:p w14:paraId="417859E0" w14:textId="77777777" w:rsidR="00C238BB" w:rsidRPr="00524915" w:rsidRDefault="00C238BB" w:rsidP="00C238BB">
      <w:pPr>
        <w:spacing w:after="0"/>
        <w:rPr>
          <w:rFonts w:ascii="Arial" w:hAnsi="Arial" w:cs="Arial"/>
          <w:sz w:val="24"/>
        </w:rPr>
      </w:pPr>
    </w:p>
    <w:p w14:paraId="411CCB27" w14:textId="77777777" w:rsidR="00186222" w:rsidRPr="00524915" w:rsidRDefault="00C238BB" w:rsidP="00C238BB">
      <w:pPr>
        <w:spacing w:after="0"/>
        <w:rPr>
          <w:rFonts w:ascii="Arial" w:hAnsi="Arial" w:cs="Arial"/>
          <w:sz w:val="24"/>
        </w:rPr>
      </w:pPr>
      <w:r w:rsidRPr="00524915">
        <w:rPr>
          <w:rFonts w:ascii="Arial" w:hAnsi="Arial" w:cs="Arial"/>
          <w:sz w:val="24"/>
        </w:rPr>
        <w:t xml:space="preserve">CSC </w:t>
      </w:r>
      <w:r w:rsidR="00186222" w:rsidRPr="00524915">
        <w:rPr>
          <w:rFonts w:ascii="Arial" w:hAnsi="Arial" w:cs="Arial"/>
          <w:sz w:val="24"/>
        </w:rPr>
        <w:t xml:space="preserve">All College Day Presentation </w:t>
      </w:r>
    </w:p>
    <w:p w14:paraId="08AA7CC6" w14:textId="77777777" w:rsidR="00C238BB" w:rsidRPr="00524915" w:rsidRDefault="00186222" w:rsidP="00186222">
      <w:pPr>
        <w:pStyle w:val="ListParagraph"/>
        <w:numPr>
          <w:ilvl w:val="0"/>
          <w:numId w:val="17"/>
        </w:numPr>
        <w:spacing w:after="0"/>
        <w:rPr>
          <w:rFonts w:ascii="Arial" w:hAnsi="Arial" w:cs="Arial"/>
          <w:sz w:val="24"/>
        </w:rPr>
      </w:pPr>
      <w:r w:rsidRPr="00524915">
        <w:rPr>
          <w:rFonts w:ascii="Arial" w:hAnsi="Arial" w:cs="Arial"/>
          <w:sz w:val="24"/>
        </w:rPr>
        <w:t xml:space="preserve">CSC will be asking for accomplishments from CS employees this past year to be emailed to Jenna </w:t>
      </w:r>
      <w:proofErr w:type="spellStart"/>
      <w:r w:rsidRPr="00524915">
        <w:rPr>
          <w:rFonts w:ascii="Arial" w:hAnsi="Arial" w:cs="Arial"/>
          <w:sz w:val="24"/>
        </w:rPr>
        <w:t>Derrico</w:t>
      </w:r>
      <w:proofErr w:type="spellEnd"/>
    </w:p>
    <w:p w14:paraId="0F817719" w14:textId="77777777" w:rsidR="00186222" w:rsidRPr="00524915" w:rsidRDefault="00186222" w:rsidP="00186222">
      <w:pPr>
        <w:pStyle w:val="ListParagraph"/>
        <w:numPr>
          <w:ilvl w:val="0"/>
          <w:numId w:val="17"/>
        </w:numPr>
        <w:spacing w:after="0"/>
        <w:rPr>
          <w:rFonts w:ascii="Arial" w:hAnsi="Arial" w:cs="Arial"/>
          <w:sz w:val="24"/>
        </w:rPr>
      </w:pPr>
      <w:r w:rsidRPr="00524915">
        <w:rPr>
          <w:rFonts w:ascii="Arial" w:hAnsi="Arial" w:cs="Arial"/>
          <w:sz w:val="24"/>
        </w:rPr>
        <w:t xml:space="preserve">Ice </w:t>
      </w:r>
      <w:r w:rsidR="00625403" w:rsidRPr="00524915">
        <w:rPr>
          <w:rFonts w:ascii="Arial" w:hAnsi="Arial" w:cs="Arial"/>
          <w:sz w:val="24"/>
        </w:rPr>
        <w:t>Cream Social at end of day</w:t>
      </w:r>
    </w:p>
    <w:p w14:paraId="74C2B246" w14:textId="77777777" w:rsidR="00186222" w:rsidRPr="00524915" w:rsidRDefault="00186222" w:rsidP="00186222">
      <w:pPr>
        <w:pStyle w:val="ListParagraph"/>
        <w:numPr>
          <w:ilvl w:val="0"/>
          <w:numId w:val="17"/>
        </w:numPr>
        <w:spacing w:after="0"/>
        <w:rPr>
          <w:rFonts w:ascii="Arial" w:hAnsi="Arial" w:cs="Arial"/>
          <w:sz w:val="24"/>
        </w:rPr>
      </w:pPr>
      <w:r w:rsidRPr="00524915">
        <w:rPr>
          <w:rFonts w:ascii="Arial" w:hAnsi="Arial" w:cs="Arial"/>
          <w:sz w:val="24"/>
        </w:rPr>
        <w:t>Goody Bags</w:t>
      </w:r>
    </w:p>
    <w:p w14:paraId="6C3E3079" w14:textId="77777777" w:rsidR="00B84E24" w:rsidRPr="00524915" w:rsidRDefault="00B84E24" w:rsidP="00B84E24">
      <w:pPr>
        <w:spacing w:after="0"/>
        <w:rPr>
          <w:rFonts w:ascii="Arial" w:hAnsi="Arial" w:cs="Arial"/>
          <w:sz w:val="24"/>
        </w:rPr>
      </w:pPr>
    </w:p>
    <w:p w14:paraId="28D67457" w14:textId="77777777" w:rsidR="00B84E24" w:rsidRPr="00524915" w:rsidRDefault="00B84E24" w:rsidP="00B84E24">
      <w:pPr>
        <w:spacing w:after="0"/>
        <w:rPr>
          <w:rFonts w:ascii="Arial" w:hAnsi="Arial" w:cs="Arial"/>
          <w:sz w:val="24"/>
        </w:rPr>
      </w:pPr>
      <w:r w:rsidRPr="00524915">
        <w:rPr>
          <w:rFonts w:ascii="Arial" w:hAnsi="Arial" w:cs="Arial"/>
          <w:sz w:val="24"/>
        </w:rPr>
        <w:t>CSC Budget</w:t>
      </w:r>
    </w:p>
    <w:p w14:paraId="4639F41D" w14:textId="77777777" w:rsidR="00115F65" w:rsidRPr="00524915" w:rsidRDefault="00115F65" w:rsidP="00115F65">
      <w:pPr>
        <w:pStyle w:val="ListParagraph"/>
        <w:numPr>
          <w:ilvl w:val="0"/>
          <w:numId w:val="19"/>
        </w:numPr>
        <w:spacing w:after="0"/>
        <w:rPr>
          <w:rFonts w:ascii="Arial" w:hAnsi="Arial" w:cs="Arial"/>
          <w:sz w:val="24"/>
        </w:rPr>
      </w:pPr>
      <w:r w:rsidRPr="00524915">
        <w:rPr>
          <w:rFonts w:ascii="Arial" w:hAnsi="Arial" w:cs="Arial"/>
          <w:sz w:val="24"/>
        </w:rPr>
        <w:t xml:space="preserve">Budget can be used for anything if it benefits </w:t>
      </w:r>
      <w:r w:rsidRPr="00524915">
        <w:rPr>
          <w:rFonts w:ascii="Arial" w:hAnsi="Arial" w:cs="Arial"/>
          <w:sz w:val="24"/>
          <w:u w:val="single"/>
        </w:rPr>
        <w:t>all</w:t>
      </w:r>
      <w:r w:rsidRPr="00524915">
        <w:rPr>
          <w:rFonts w:ascii="Arial" w:hAnsi="Arial" w:cs="Arial"/>
          <w:sz w:val="24"/>
        </w:rPr>
        <w:t xml:space="preserve"> CS members.</w:t>
      </w:r>
    </w:p>
    <w:p w14:paraId="3856D374" w14:textId="77777777" w:rsidR="00B84E24" w:rsidRPr="00524915" w:rsidRDefault="00B84E24" w:rsidP="00115F65">
      <w:pPr>
        <w:pStyle w:val="ListParagraph"/>
        <w:numPr>
          <w:ilvl w:val="0"/>
          <w:numId w:val="19"/>
        </w:numPr>
        <w:spacing w:after="0"/>
        <w:rPr>
          <w:rFonts w:ascii="Arial" w:hAnsi="Arial" w:cs="Arial"/>
          <w:sz w:val="24"/>
        </w:rPr>
      </w:pPr>
      <w:r w:rsidRPr="00524915">
        <w:rPr>
          <w:rFonts w:ascii="Arial" w:hAnsi="Arial" w:cs="Arial"/>
          <w:sz w:val="24"/>
        </w:rPr>
        <w:t>Submit proposal for any ideas for use of budget</w:t>
      </w:r>
    </w:p>
    <w:p w14:paraId="75FAD796" w14:textId="77777777" w:rsidR="00B84E24" w:rsidRPr="00524915" w:rsidRDefault="00115F65" w:rsidP="00115F65">
      <w:pPr>
        <w:pStyle w:val="ListParagraph"/>
        <w:numPr>
          <w:ilvl w:val="0"/>
          <w:numId w:val="19"/>
        </w:numPr>
        <w:spacing w:after="0"/>
        <w:rPr>
          <w:rFonts w:ascii="Arial" w:hAnsi="Arial" w:cs="Arial"/>
          <w:sz w:val="24"/>
        </w:rPr>
      </w:pPr>
      <w:r w:rsidRPr="00524915">
        <w:rPr>
          <w:rFonts w:ascii="Arial" w:hAnsi="Arial" w:cs="Arial"/>
          <w:sz w:val="24"/>
        </w:rPr>
        <w:t>Training for CS as a group</w:t>
      </w:r>
      <w:r w:rsidR="00B84E24" w:rsidRPr="00524915">
        <w:rPr>
          <w:rFonts w:ascii="Arial" w:hAnsi="Arial" w:cs="Arial"/>
          <w:sz w:val="24"/>
        </w:rPr>
        <w:t xml:space="preserve"> – </w:t>
      </w:r>
      <w:r w:rsidR="00625403" w:rsidRPr="00524915">
        <w:rPr>
          <w:rFonts w:ascii="Arial" w:hAnsi="Arial" w:cs="Arial"/>
          <w:sz w:val="24"/>
        </w:rPr>
        <w:t>PIQ training</w:t>
      </w:r>
      <w:r w:rsidR="00B84E24" w:rsidRPr="00524915">
        <w:rPr>
          <w:rFonts w:ascii="Arial" w:hAnsi="Arial" w:cs="Arial"/>
          <w:sz w:val="24"/>
        </w:rPr>
        <w:t>, Apps/Programs/Websites for being more organized,</w:t>
      </w:r>
      <w:r w:rsidR="00625403" w:rsidRPr="00524915">
        <w:rPr>
          <w:rFonts w:ascii="Arial" w:hAnsi="Arial" w:cs="Arial"/>
          <w:sz w:val="24"/>
        </w:rPr>
        <w:t xml:space="preserve"> etc., a</w:t>
      </w:r>
      <w:r w:rsidR="00B84E24" w:rsidRPr="00524915">
        <w:rPr>
          <w:rFonts w:ascii="Arial" w:hAnsi="Arial" w:cs="Arial"/>
          <w:sz w:val="24"/>
        </w:rPr>
        <w:t xml:space="preserve">nything to benefit CS </w:t>
      </w:r>
    </w:p>
    <w:p w14:paraId="332D9C84" w14:textId="77777777" w:rsidR="00115F65" w:rsidRPr="00524915" w:rsidRDefault="00115F65" w:rsidP="00115F65">
      <w:pPr>
        <w:pStyle w:val="ListParagraph"/>
        <w:numPr>
          <w:ilvl w:val="1"/>
          <w:numId w:val="19"/>
        </w:numPr>
        <w:spacing w:after="0"/>
        <w:rPr>
          <w:rFonts w:ascii="Arial" w:hAnsi="Arial" w:cs="Arial"/>
          <w:sz w:val="24"/>
        </w:rPr>
      </w:pPr>
      <w:r w:rsidRPr="00524915">
        <w:rPr>
          <w:rFonts w:ascii="Arial" w:hAnsi="Arial" w:cs="Arial"/>
          <w:sz w:val="24"/>
        </w:rPr>
        <w:t>Peggy responded – this can fall under professional development individually, also can go to PD committee to ask for a speaker to group</w:t>
      </w:r>
    </w:p>
    <w:p w14:paraId="77DA33B7" w14:textId="77777777" w:rsidR="00B84E24" w:rsidRPr="00524915" w:rsidRDefault="00B84E24" w:rsidP="00115F65">
      <w:pPr>
        <w:pStyle w:val="ListParagraph"/>
        <w:numPr>
          <w:ilvl w:val="0"/>
          <w:numId w:val="19"/>
        </w:numPr>
        <w:spacing w:after="0"/>
        <w:rPr>
          <w:rFonts w:ascii="Arial" w:hAnsi="Arial" w:cs="Arial"/>
          <w:sz w:val="24"/>
        </w:rPr>
      </w:pPr>
      <w:r w:rsidRPr="00524915">
        <w:rPr>
          <w:rFonts w:ascii="Arial" w:hAnsi="Arial" w:cs="Arial"/>
          <w:sz w:val="24"/>
        </w:rPr>
        <w:t>Ways to get more CS come to meetings</w:t>
      </w:r>
    </w:p>
    <w:p w14:paraId="08FEE36D" w14:textId="77777777" w:rsidR="00B84E24" w:rsidRPr="00524915" w:rsidRDefault="00B84E24" w:rsidP="00B84E24">
      <w:pPr>
        <w:spacing w:after="0"/>
        <w:rPr>
          <w:rFonts w:ascii="Arial" w:hAnsi="Arial" w:cs="Arial"/>
          <w:sz w:val="24"/>
        </w:rPr>
      </w:pPr>
    </w:p>
    <w:p w14:paraId="35678E76" w14:textId="77777777" w:rsidR="00115F65" w:rsidRPr="00524915" w:rsidRDefault="00115F65" w:rsidP="00B84E24">
      <w:pPr>
        <w:spacing w:after="0"/>
        <w:rPr>
          <w:rFonts w:ascii="Arial" w:hAnsi="Arial" w:cs="Arial"/>
          <w:sz w:val="24"/>
        </w:rPr>
      </w:pPr>
      <w:r w:rsidRPr="00524915">
        <w:rPr>
          <w:rFonts w:ascii="Arial" w:hAnsi="Arial" w:cs="Arial"/>
          <w:sz w:val="24"/>
        </w:rPr>
        <w:t>ACCE Proxy – serve as a replacement for Jen</w:t>
      </w:r>
      <w:r w:rsidR="00027079" w:rsidRPr="00524915">
        <w:rPr>
          <w:rFonts w:ascii="Arial" w:hAnsi="Arial" w:cs="Arial"/>
          <w:sz w:val="24"/>
        </w:rPr>
        <w:t>na when she is unable to attend. Sending email out to CS</w:t>
      </w:r>
      <w:r w:rsidR="00625403" w:rsidRPr="00524915">
        <w:rPr>
          <w:rFonts w:ascii="Arial" w:hAnsi="Arial" w:cs="Arial"/>
          <w:sz w:val="24"/>
        </w:rPr>
        <w:t xml:space="preserve"> to ask for interested persons</w:t>
      </w:r>
      <w:r w:rsidR="00027079" w:rsidRPr="00524915">
        <w:rPr>
          <w:rFonts w:ascii="Arial" w:hAnsi="Arial" w:cs="Arial"/>
          <w:sz w:val="24"/>
        </w:rPr>
        <w:t>.</w:t>
      </w:r>
    </w:p>
    <w:p w14:paraId="60D111BE" w14:textId="77777777" w:rsidR="00027079" w:rsidRPr="00524915" w:rsidRDefault="00027079" w:rsidP="00B84E24">
      <w:pPr>
        <w:spacing w:after="0"/>
        <w:rPr>
          <w:rFonts w:ascii="Arial" w:hAnsi="Arial" w:cs="Arial"/>
          <w:sz w:val="24"/>
        </w:rPr>
      </w:pPr>
    </w:p>
    <w:p w14:paraId="4FA28DCC" w14:textId="77777777" w:rsidR="00027079" w:rsidRPr="00524915" w:rsidRDefault="00027079" w:rsidP="00B84E24">
      <w:pPr>
        <w:spacing w:after="0"/>
        <w:rPr>
          <w:rFonts w:ascii="Arial" w:hAnsi="Arial" w:cs="Arial"/>
          <w:sz w:val="24"/>
        </w:rPr>
      </w:pPr>
      <w:r w:rsidRPr="00524915">
        <w:rPr>
          <w:rFonts w:ascii="Arial" w:hAnsi="Arial" w:cs="Arial"/>
          <w:sz w:val="24"/>
        </w:rPr>
        <w:t xml:space="preserve">BOG Presentation – Scheduled for September meeting. Margaret will be gathering information from other CSC members and CS. Wanting to express where we are going, what we </w:t>
      </w:r>
      <w:proofErr w:type="gramStart"/>
      <w:r w:rsidRPr="00524915">
        <w:rPr>
          <w:rFonts w:ascii="Arial" w:hAnsi="Arial" w:cs="Arial"/>
          <w:sz w:val="24"/>
        </w:rPr>
        <w:t>are wanting</w:t>
      </w:r>
      <w:proofErr w:type="gramEnd"/>
      <w:r w:rsidRPr="00524915">
        <w:rPr>
          <w:rFonts w:ascii="Arial" w:hAnsi="Arial" w:cs="Arial"/>
          <w:sz w:val="24"/>
        </w:rPr>
        <w:t xml:space="preserve"> to do to be effective, what issues there are and how we plan to work on them. For next meeting gathered and discussed</w:t>
      </w:r>
      <w:r w:rsidR="00524915">
        <w:rPr>
          <w:rFonts w:ascii="Arial" w:hAnsi="Arial" w:cs="Arial"/>
          <w:sz w:val="24"/>
        </w:rPr>
        <w:t>.</w:t>
      </w:r>
    </w:p>
    <w:p w14:paraId="2A26BAE7" w14:textId="77777777" w:rsidR="00625403" w:rsidRPr="00524915" w:rsidRDefault="00625403" w:rsidP="00B84E24">
      <w:pPr>
        <w:spacing w:after="0"/>
        <w:rPr>
          <w:rFonts w:ascii="Arial" w:hAnsi="Arial" w:cs="Arial"/>
          <w:sz w:val="24"/>
        </w:rPr>
      </w:pPr>
    </w:p>
    <w:p w14:paraId="2ADD0A0F" w14:textId="77777777" w:rsidR="00625403" w:rsidRPr="00524915" w:rsidRDefault="00625403" w:rsidP="00B84E24">
      <w:pPr>
        <w:spacing w:after="0"/>
        <w:rPr>
          <w:rFonts w:ascii="Arial" w:hAnsi="Arial" w:cs="Arial"/>
          <w:sz w:val="24"/>
        </w:rPr>
      </w:pPr>
      <w:r w:rsidRPr="00524915">
        <w:rPr>
          <w:rFonts w:ascii="Arial" w:hAnsi="Arial" w:cs="Arial"/>
          <w:sz w:val="24"/>
        </w:rPr>
        <w:t xml:space="preserve">Approval of minutes – </w:t>
      </w:r>
      <w:r w:rsidR="00524915">
        <w:rPr>
          <w:rFonts w:ascii="Arial" w:hAnsi="Arial" w:cs="Arial"/>
          <w:sz w:val="24"/>
        </w:rPr>
        <w:t>M</w:t>
      </w:r>
      <w:r w:rsidRPr="00524915">
        <w:rPr>
          <w:rFonts w:ascii="Arial" w:hAnsi="Arial" w:cs="Arial"/>
          <w:sz w:val="24"/>
        </w:rPr>
        <w:t xml:space="preserve">otioned Jenna </w:t>
      </w:r>
      <w:proofErr w:type="spellStart"/>
      <w:r w:rsidRPr="00524915">
        <w:rPr>
          <w:rFonts w:ascii="Arial" w:hAnsi="Arial" w:cs="Arial"/>
          <w:sz w:val="24"/>
        </w:rPr>
        <w:t>Derrico</w:t>
      </w:r>
      <w:proofErr w:type="spellEnd"/>
      <w:r w:rsidRPr="00524915">
        <w:rPr>
          <w:rFonts w:ascii="Arial" w:hAnsi="Arial" w:cs="Arial"/>
          <w:sz w:val="24"/>
        </w:rPr>
        <w:t xml:space="preserve">, </w:t>
      </w:r>
      <w:r w:rsidR="00524915">
        <w:rPr>
          <w:rFonts w:ascii="Arial" w:hAnsi="Arial" w:cs="Arial"/>
          <w:sz w:val="24"/>
        </w:rPr>
        <w:t>S</w:t>
      </w:r>
      <w:r w:rsidRPr="00524915">
        <w:rPr>
          <w:rFonts w:ascii="Arial" w:hAnsi="Arial" w:cs="Arial"/>
          <w:sz w:val="24"/>
        </w:rPr>
        <w:t>econded Pat Stroud</w:t>
      </w:r>
    </w:p>
    <w:p w14:paraId="7CD7A8A1" w14:textId="77777777" w:rsidR="00625403" w:rsidRPr="00524915" w:rsidRDefault="00625403" w:rsidP="00B84E24">
      <w:pPr>
        <w:spacing w:after="0"/>
        <w:rPr>
          <w:rFonts w:ascii="Arial" w:hAnsi="Arial" w:cs="Arial"/>
          <w:sz w:val="24"/>
        </w:rPr>
      </w:pPr>
    </w:p>
    <w:p w14:paraId="786D17C1" w14:textId="77777777" w:rsidR="00625403" w:rsidRPr="00524915" w:rsidRDefault="00625403" w:rsidP="00B84E24">
      <w:pPr>
        <w:spacing w:after="0"/>
        <w:rPr>
          <w:rFonts w:ascii="Arial" w:hAnsi="Arial" w:cs="Arial"/>
          <w:sz w:val="24"/>
        </w:rPr>
      </w:pPr>
      <w:r w:rsidRPr="00524915">
        <w:rPr>
          <w:rFonts w:ascii="Arial" w:hAnsi="Arial" w:cs="Arial"/>
          <w:sz w:val="24"/>
        </w:rPr>
        <w:t xml:space="preserve">Adjournment – </w:t>
      </w:r>
      <w:r w:rsidR="00524915">
        <w:rPr>
          <w:rFonts w:ascii="Arial" w:hAnsi="Arial" w:cs="Arial"/>
          <w:sz w:val="24"/>
        </w:rPr>
        <w:t>M</w:t>
      </w:r>
      <w:r w:rsidRPr="00524915">
        <w:rPr>
          <w:rFonts w:ascii="Arial" w:hAnsi="Arial" w:cs="Arial"/>
          <w:sz w:val="24"/>
        </w:rPr>
        <w:t xml:space="preserve">otioned Margaret DeCola, </w:t>
      </w:r>
      <w:r w:rsidR="00524915">
        <w:rPr>
          <w:rFonts w:ascii="Arial" w:hAnsi="Arial" w:cs="Arial"/>
          <w:sz w:val="24"/>
        </w:rPr>
        <w:t>S</w:t>
      </w:r>
      <w:r w:rsidRPr="00524915">
        <w:rPr>
          <w:rFonts w:ascii="Arial" w:hAnsi="Arial" w:cs="Arial"/>
          <w:sz w:val="24"/>
        </w:rPr>
        <w:t xml:space="preserve">econded Jenna </w:t>
      </w:r>
      <w:proofErr w:type="spellStart"/>
      <w:r w:rsidRPr="00524915">
        <w:rPr>
          <w:rFonts w:ascii="Arial" w:hAnsi="Arial" w:cs="Arial"/>
          <w:sz w:val="24"/>
        </w:rPr>
        <w:t>Derrico</w:t>
      </w:r>
      <w:proofErr w:type="spellEnd"/>
    </w:p>
    <w:sectPr w:rsidR="00625403" w:rsidRPr="00524915" w:rsidSect="000E6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B4F"/>
    <w:multiLevelType w:val="hybridMultilevel"/>
    <w:tmpl w:val="EDB60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51BD9"/>
    <w:multiLevelType w:val="hybridMultilevel"/>
    <w:tmpl w:val="3A0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F2AB6"/>
    <w:multiLevelType w:val="hybridMultilevel"/>
    <w:tmpl w:val="60841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E36C8"/>
    <w:multiLevelType w:val="hybridMultilevel"/>
    <w:tmpl w:val="AEDA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23DE"/>
    <w:multiLevelType w:val="hybridMultilevel"/>
    <w:tmpl w:val="7C648F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8674C8F"/>
    <w:multiLevelType w:val="hybridMultilevel"/>
    <w:tmpl w:val="B1D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22741"/>
    <w:multiLevelType w:val="hybridMultilevel"/>
    <w:tmpl w:val="2DD6C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87DB6"/>
    <w:multiLevelType w:val="hybridMultilevel"/>
    <w:tmpl w:val="BB0C3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84721"/>
    <w:multiLevelType w:val="hybridMultilevel"/>
    <w:tmpl w:val="12EC6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770CE"/>
    <w:multiLevelType w:val="hybridMultilevel"/>
    <w:tmpl w:val="A3CA0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C461B"/>
    <w:multiLevelType w:val="hybridMultilevel"/>
    <w:tmpl w:val="7E5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837A1"/>
    <w:multiLevelType w:val="hybridMultilevel"/>
    <w:tmpl w:val="D6ACFE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806336"/>
    <w:multiLevelType w:val="hybridMultilevel"/>
    <w:tmpl w:val="264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A10FE"/>
    <w:multiLevelType w:val="hybridMultilevel"/>
    <w:tmpl w:val="DF6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6584B"/>
    <w:multiLevelType w:val="hybridMultilevel"/>
    <w:tmpl w:val="BD7C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32B81"/>
    <w:multiLevelType w:val="hybridMultilevel"/>
    <w:tmpl w:val="768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F0397C"/>
    <w:multiLevelType w:val="hybridMultilevel"/>
    <w:tmpl w:val="F150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F7E3F"/>
    <w:multiLevelType w:val="hybridMultilevel"/>
    <w:tmpl w:val="7E88AB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778E560C"/>
    <w:multiLevelType w:val="hybridMultilevel"/>
    <w:tmpl w:val="86C00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001CD"/>
    <w:multiLevelType w:val="hybridMultilevel"/>
    <w:tmpl w:val="6978B01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17"/>
  </w:num>
  <w:num w:numId="4">
    <w:abstractNumId w:val="2"/>
  </w:num>
  <w:num w:numId="5">
    <w:abstractNumId w:val="18"/>
  </w:num>
  <w:num w:numId="6">
    <w:abstractNumId w:val="14"/>
  </w:num>
  <w:num w:numId="7">
    <w:abstractNumId w:val="13"/>
  </w:num>
  <w:num w:numId="8">
    <w:abstractNumId w:val="11"/>
  </w:num>
  <w:num w:numId="9">
    <w:abstractNumId w:val="7"/>
  </w:num>
  <w:num w:numId="10">
    <w:abstractNumId w:val="15"/>
  </w:num>
  <w:num w:numId="11">
    <w:abstractNumId w:val="3"/>
  </w:num>
  <w:num w:numId="12">
    <w:abstractNumId w:val="16"/>
  </w:num>
  <w:num w:numId="13">
    <w:abstractNumId w:val="6"/>
  </w:num>
  <w:num w:numId="14">
    <w:abstractNumId w:val="10"/>
  </w:num>
  <w:num w:numId="15">
    <w:abstractNumId w:val="4"/>
  </w:num>
  <w:num w:numId="16">
    <w:abstractNumId w:val="5"/>
  </w:num>
  <w:num w:numId="17">
    <w:abstractNumId w:val="19"/>
  </w:num>
  <w:num w:numId="18">
    <w:abstractNumId w:val="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26699"/>
    <w:rsid w:val="0002426D"/>
    <w:rsid w:val="00027079"/>
    <w:rsid w:val="0005388F"/>
    <w:rsid w:val="000822EC"/>
    <w:rsid w:val="000E6539"/>
    <w:rsid w:val="00115F65"/>
    <w:rsid w:val="00186222"/>
    <w:rsid w:val="001D4522"/>
    <w:rsid w:val="001D5802"/>
    <w:rsid w:val="00262762"/>
    <w:rsid w:val="00267046"/>
    <w:rsid w:val="00284CDF"/>
    <w:rsid w:val="00293ED4"/>
    <w:rsid w:val="003456ED"/>
    <w:rsid w:val="003479E4"/>
    <w:rsid w:val="004010CD"/>
    <w:rsid w:val="00522986"/>
    <w:rsid w:val="00524915"/>
    <w:rsid w:val="005D5482"/>
    <w:rsid w:val="00625403"/>
    <w:rsid w:val="007B6413"/>
    <w:rsid w:val="007E4C36"/>
    <w:rsid w:val="00856E80"/>
    <w:rsid w:val="00892E2A"/>
    <w:rsid w:val="00940AC1"/>
    <w:rsid w:val="009D1941"/>
    <w:rsid w:val="00A235A5"/>
    <w:rsid w:val="00A5283E"/>
    <w:rsid w:val="00A7158F"/>
    <w:rsid w:val="00AA6330"/>
    <w:rsid w:val="00B8028E"/>
    <w:rsid w:val="00B84E24"/>
    <w:rsid w:val="00C238BB"/>
    <w:rsid w:val="00D26699"/>
    <w:rsid w:val="00D705B9"/>
    <w:rsid w:val="00E3780B"/>
    <w:rsid w:val="00E54808"/>
    <w:rsid w:val="00ED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C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B8BD-C782-1742-91A9-E67B07A2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Hilary Curto</cp:lastModifiedBy>
  <cp:revision>3</cp:revision>
  <dcterms:created xsi:type="dcterms:W3CDTF">2014-08-14T16:04:00Z</dcterms:created>
  <dcterms:modified xsi:type="dcterms:W3CDTF">2014-11-12T21:07:00Z</dcterms:modified>
</cp:coreProperties>
</file>