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D" w:rsidRPr="0066519D" w:rsidRDefault="0066519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30"/>
          <w:szCs w:val="30"/>
        </w:rPr>
      </w:pPr>
      <w:r w:rsidRPr="0066519D">
        <w:rPr>
          <w:rFonts w:asciiTheme="majorHAnsi" w:hAnsiTheme="majorHAnsi" w:cstheme="majorHAnsi"/>
          <w:b/>
        </w:rPr>
        <w:t>WVNCC Room Utilization Data</w:t>
      </w:r>
    </w:p>
    <w:p w:rsidR="00AA2505" w:rsidRPr="0066519D" w:rsidRDefault="00AA2505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0"/>
          <w:szCs w:val="30"/>
        </w:rPr>
      </w:pPr>
    </w:p>
    <w:tbl>
      <w:tblPr>
        <w:tblW w:w="103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616"/>
        <w:gridCol w:w="3180"/>
        <w:gridCol w:w="3180"/>
      </w:tblGrid>
      <w:tr w:rsidR="0066519D" w:rsidRPr="0066519D" w:rsidTr="0066519D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Number sessions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Headcount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Contact Hours</w:t>
            </w:r>
          </w:p>
        </w:tc>
      </w:tr>
      <w:tr w:rsidR="0066519D" w:rsidRPr="0066519D" w:rsidTr="006651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2006-07</w:t>
            </w:r>
          </w:p>
        </w:tc>
        <w:tc>
          <w:tcPr>
            <w:tcW w:w="261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345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NA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2141</w:t>
            </w:r>
          </w:p>
        </w:tc>
      </w:tr>
      <w:tr w:rsidR="0066519D" w:rsidRPr="0066519D" w:rsidTr="006651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2007-08</w:t>
            </w:r>
          </w:p>
        </w:tc>
        <w:tc>
          <w:tcPr>
            <w:tcW w:w="261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282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4661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1408</w:t>
            </w:r>
          </w:p>
        </w:tc>
      </w:tr>
      <w:tr w:rsidR="0066519D" w:rsidRPr="0066519D" w:rsidTr="006651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2008-09</w:t>
            </w:r>
          </w:p>
        </w:tc>
        <w:tc>
          <w:tcPr>
            <w:tcW w:w="261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312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4828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1283</w:t>
            </w:r>
          </w:p>
        </w:tc>
      </w:tr>
      <w:tr w:rsidR="0066519D" w:rsidRPr="0066519D" w:rsidTr="006651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2009-10</w:t>
            </w:r>
          </w:p>
        </w:tc>
        <w:tc>
          <w:tcPr>
            <w:tcW w:w="261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338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4752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1323</w:t>
            </w:r>
          </w:p>
        </w:tc>
      </w:tr>
      <w:tr w:rsidR="0066519D" w:rsidRPr="0066519D" w:rsidTr="0066519D"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2010-11</w:t>
            </w:r>
          </w:p>
        </w:tc>
        <w:tc>
          <w:tcPr>
            <w:tcW w:w="261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NA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NA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AA2505" w:rsidRPr="0066519D" w:rsidRDefault="00A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6519D">
              <w:rPr>
                <w:rFonts w:asciiTheme="majorHAnsi" w:hAnsiTheme="majorHAnsi" w:cstheme="majorHAnsi"/>
              </w:rPr>
              <w:t>NA</w:t>
            </w:r>
          </w:p>
        </w:tc>
      </w:tr>
    </w:tbl>
    <w:p w:rsidR="00AA2505" w:rsidRPr="0066519D" w:rsidRDefault="00AA2505" w:rsidP="00AA250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0"/>
          <w:szCs w:val="30"/>
        </w:rPr>
      </w:pPr>
      <w:r w:rsidRPr="0066519D">
        <w:rPr>
          <w:rFonts w:asciiTheme="majorHAnsi" w:hAnsiTheme="majorHAnsi" w:cstheme="majorHAnsi"/>
        </w:rPr>
        <w:t> </w:t>
      </w:r>
    </w:p>
    <w:p w:rsidR="00AA2505" w:rsidRPr="0066519D" w:rsidRDefault="00AA2505" w:rsidP="00AA250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6519D">
        <w:rPr>
          <w:rFonts w:asciiTheme="majorHAnsi" w:hAnsiTheme="majorHAnsi" w:cstheme="majorHAnsi"/>
        </w:rPr>
        <w:t> </w:t>
      </w: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6519D">
        <w:rPr>
          <w:rFonts w:asciiTheme="majorHAnsi" w:hAnsiTheme="majorHAnsi" w:cstheme="majorHAnsi"/>
        </w:rPr>
        <w:t> </w:t>
      </w:r>
      <w:r w:rsidR="0066519D" w:rsidRPr="0066519D">
        <w:rPr>
          <w:rFonts w:asciiTheme="majorHAnsi" w:hAnsiTheme="majorHAnsi" w:cstheme="majorHAnsi"/>
        </w:rPr>
        <w:t xml:space="preserve">For questions, contact: </w:t>
      </w:r>
    </w:p>
    <w:p w:rsidR="0066519D" w:rsidRPr="0066519D" w:rsidRDefault="0066519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6519D">
        <w:rPr>
          <w:rFonts w:asciiTheme="majorHAnsi" w:hAnsiTheme="majorHAnsi" w:cstheme="majorHAnsi"/>
        </w:rPr>
        <w:t>J. Michael Koon</w:t>
      </w: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6519D">
        <w:rPr>
          <w:rFonts w:asciiTheme="majorHAnsi" w:hAnsiTheme="majorHAnsi" w:cstheme="majorHAnsi"/>
        </w:rPr>
        <w:t>VP, Workforce Development</w:t>
      </w: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gramStart"/>
      <w:r w:rsidRPr="0066519D">
        <w:rPr>
          <w:rFonts w:asciiTheme="majorHAnsi" w:hAnsiTheme="majorHAnsi" w:cstheme="majorHAnsi"/>
        </w:rPr>
        <w:t>and</w:t>
      </w:r>
      <w:proofErr w:type="gramEnd"/>
      <w:r w:rsidRPr="0066519D">
        <w:rPr>
          <w:rFonts w:asciiTheme="majorHAnsi" w:hAnsiTheme="majorHAnsi" w:cstheme="majorHAnsi"/>
        </w:rPr>
        <w:t xml:space="preserve"> Weirton Campus Dean</w:t>
      </w: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6519D">
        <w:rPr>
          <w:rFonts w:asciiTheme="majorHAnsi" w:hAnsiTheme="majorHAnsi" w:cstheme="majorHAnsi"/>
        </w:rPr>
        <w:t>WV Northern Community College  </w:t>
      </w: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6519D">
        <w:rPr>
          <w:rFonts w:asciiTheme="majorHAnsi" w:hAnsiTheme="majorHAnsi" w:cstheme="majorHAnsi"/>
        </w:rPr>
        <w:t>Wheeling: 304-214-8967</w:t>
      </w: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6519D">
        <w:rPr>
          <w:rFonts w:asciiTheme="majorHAnsi" w:hAnsiTheme="majorHAnsi" w:cstheme="majorHAnsi"/>
        </w:rPr>
        <w:t>Weirton:  304-723-7500</w:t>
      </w:r>
    </w:p>
    <w:p w:rsidR="00527ABD" w:rsidRPr="0066519D" w:rsidRDefault="00527ABD" w:rsidP="00527AB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gramStart"/>
      <w:r w:rsidRPr="0066519D">
        <w:rPr>
          <w:rFonts w:asciiTheme="majorHAnsi" w:hAnsiTheme="majorHAnsi" w:cstheme="majorHAnsi"/>
        </w:rPr>
        <w:t>email</w:t>
      </w:r>
      <w:proofErr w:type="gramEnd"/>
      <w:r w:rsidRPr="0066519D">
        <w:rPr>
          <w:rFonts w:asciiTheme="majorHAnsi" w:hAnsiTheme="majorHAnsi" w:cstheme="majorHAnsi"/>
        </w:rPr>
        <w:t xml:space="preserve">:  </w:t>
      </w:r>
      <w:hyperlink r:id="rId6" w:history="1">
        <w:r w:rsidRPr="0066519D">
          <w:rPr>
            <w:rFonts w:asciiTheme="majorHAnsi" w:hAnsiTheme="majorHAnsi" w:cstheme="majorHAnsi"/>
          </w:rPr>
          <w:t>mkoon@wvncc.edu</w:t>
        </w:r>
      </w:hyperlink>
    </w:p>
    <w:p w:rsidR="00527ABD" w:rsidRPr="00AA2505" w:rsidRDefault="00527ABD" w:rsidP="00527ABD">
      <w:pPr>
        <w:widowControl w:val="0"/>
        <w:autoSpaceDE w:val="0"/>
        <w:autoSpaceDN w:val="0"/>
        <w:adjustRightInd w:val="0"/>
        <w:rPr>
          <w:rFonts w:ascii="Arial" w:hAnsi="Arial" w:cs="Arial"/>
          <w:color w:val="17366B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27ABD" w:rsidRDefault="00527ABD" w:rsidP="00527AB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AA2505" w:rsidRDefault="00AA2505" w:rsidP="00527ABD">
      <w:pPr>
        <w:rPr>
          <w:rFonts w:ascii="Arial" w:hAnsi="Arial" w:cs="Arial"/>
          <w:color w:val="17366B"/>
          <w:sz w:val="26"/>
          <w:szCs w:val="26"/>
        </w:rPr>
      </w:pPr>
      <w:bookmarkStart w:id="0" w:name="_GoBack"/>
      <w:bookmarkEnd w:id="0"/>
    </w:p>
    <w:p w:rsidR="00AA2505" w:rsidRDefault="00AA2505" w:rsidP="00527ABD">
      <w:pPr>
        <w:rPr>
          <w:rFonts w:ascii="Arial" w:hAnsi="Arial" w:cs="Arial"/>
          <w:color w:val="17366B"/>
          <w:sz w:val="26"/>
          <w:szCs w:val="26"/>
        </w:rPr>
      </w:pPr>
    </w:p>
    <w:p w:rsidR="00AA2505" w:rsidRDefault="00AA2505" w:rsidP="00527ABD">
      <w:pPr>
        <w:rPr>
          <w:rFonts w:ascii="Arial" w:hAnsi="Arial" w:cs="Arial"/>
          <w:color w:val="17366B"/>
          <w:sz w:val="26"/>
          <w:szCs w:val="26"/>
        </w:rPr>
      </w:pPr>
    </w:p>
    <w:p w:rsidR="00AA2505" w:rsidRDefault="00AA2505" w:rsidP="00527ABD">
      <w:pPr>
        <w:rPr>
          <w:rFonts w:ascii="Arial" w:hAnsi="Arial" w:cs="Arial"/>
          <w:color w:val="17366B"/>
          <w:sz w:val="26"/>
          <w:szCs w:val="26"/>
        </w:rPr>
      </w:pPr>
    </w:p>
    <w:p w:rsidR="00AA2505" w:rsidRDefault="00AA2505" w:rsidP="00527ABD">
      <w:pPr>
        <w:rPr>
          <w:rFonts w:ascii="Arial" w:hAnsi="Arial" w:cs="Arial"/>
          <w:color w:val="17366B"/>
          <w:sz w:val="26"/>
          <w:szCs w:val="26"/>
        </w:rPr>
      </w:pPr>
    </w:p>
    <w:p w:rsidR="00AA2505" w:rsidRDefault="00AA2505" w:rsidP="00527ABD"/>
    <w:sectPr w:rsidR="00AA2505" w:rsidSect="00AA2505">
      <w:pgSz w:w="12240" w:h="15840"/>
      <w:pgMar w:top="1440" w:right="1800" w:bottom="144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6ED"/>
    <w:multiLevelType w:val="hybridMultilevel"/>
    <w:tmpl w:val="87FC3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D"/>
    <w:rsid w:val="00366770"/>
    <w:rsid w:val="00527ABD"/>
    <w:rsid w:val="0066519D"/>
    <w:rsid w:val="00A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0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05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0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05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on@wv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Northern Community College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Tackett</dc:creator>
  <cp:lastModifiedBy>Christina Sullivan</cp:lastModifiedBy>
  <cp:revision>2</cp:revision>
  <dcterms:created xsi:type="dcterms:W3CDTF">2012-12-13T22:04:00Z</dcterms:created>
  <dcterms:modified xsi:type="dcterms:W3CDTF">2012-12-13T22:04:00Z</dcterms:modified>
</cp:coreProperties>
</file>