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D6F4F" w14:textId="77777777" w:rsidR="00211562" w:rsidRPr="003B6DDA" w:rsidRDefault="00211562" w:rsidP="00211562">
      <w:pPr>
        <w:jc w:val="center"/>
        <w:rPr>
          <w:b/>
        </w:rPr>
      </w:pPr>
      <w:bookmarkStart w:id="0" w:name="_GoBack"/>
      <w:bookmarkEnd w:id="0"/>
      <w:r w:rsidRPr="003B6DDA">
        <w:rPr>
          <w:b/>
        </w:rPr>
        <w:t>Assessment Committee Meeting Minutes</w:t>
      </w:r>
    </w:p>
    <w:p w14:paraId="1C140DF5" w14:textId="7B7F9535" w:rsidR="00211562" w:rsidRDefault="00211562" w:rsidP="00211562">
      <w:pPr>
        <w:jc w:val="center"/>
        <w:rPr>
          <w:b/>
        </w:rPr>
      </w:pPr>
      <w:r>
        <w:rPr>
          <w:b/>
        </w:rPr>
        <w:t>Aug. 21, 2020 via ZOOM</w:t>
      </w:r>
    </w:p>
    <w:p w14:paraId="69190503" w14:textId="62510B5A" w:rsidR="002D7F4A" w:rsidRPr="006A5D5B" w:rsidRDefault="002D7F4A" w:rsidP="002D7F4A">
      <w:pPr>
        <w:jc w:val="center"/>
        <w:rPr>
          <w:b/>
          <w:bCs/>
        </w:rPr>
      </w:pPr>
    </w:p>
    <w:p w14:paraId="26A2E66C" w14:textId="5CC2C98F" w:rsidR="00681095" w:rsidRPr="006A5D5B" w:rsidRDefault="00F923C0" w:rsidP="002D7F4A">
      <w:pPr>
        <w:jc w:val="center"/>
        <w:rPr>
          <w:b/>
          <w:bCs/>
        </w:rPr>
      </w:pPr>
      <w:r w:rsidRPr="006A5D5B">
        <w:rPr>
          <w:b/>
          <w:bCs/>
        </w:rPr>
        <w:t xml:space="preserve">Assessment Committee </w:t>
      </w:r>
      <w:r w:rsidR="00B872CD" w:rsidRPr="006A5D5B">
        <w:rPr>
          <w:b/>
          <w:bCs/>
        </w:rPr>
        <w:t>– Friday, August 21</w:t>
      </w:r>
      <w:r w:rsidR="00B872CD" w:rsidRPr="006A5D5B">
        <w:rPr>
          <w:b/>
          <w:bCs/>
          <w:vertAlign w:val="superscript"/>
        </w:rPr>
        <w:t>st</w:t>
      </w:r>
      <w:r w:rsidR="00B872CD" w:rsidRPr="006A5D5B">
        <w:rPr>
          <w:b/>
          <w:bCs/>
        </w:rPr>
        <w:t xml:space="preserve"> 11:30am</w:t>
      </w:r>
    </w:p>
    <w:p w14:paraId="37BB63F1" w14:textId="53B4490E" w:rsidR="002D7F4A" w:rsidRDefault="002D7F4A" w:rsidP="002D7F4A">
      <w:pPr>
        <w:jc w:val="center"/>
      </w:pPr>
    </w:p>
    <w:p w14:paraId="46637BBF" w14:textId="5D8C67CA" w:rsidR="0041666F" w:rsidRDefault="0041666F" w:rsidP="0041666F">
      <w:r>
        <w:t xml:space="preserve">Present:  </w:t>
      </w:r>
      <w:r w:rsidRPr="003B6DDA">
        <w:t xml:space="preserve">Dr. Jill Loveless, </w:t>
      </w:r>
      <w:r>
        <w:t>Dr. Purnima Sharma, Debbie Cresap, Darcey Ferrell, Jennifer Lantz, Pat Roper</w:t>
      </w:r>
      <w:r w:rsidRPr="003B6DDA">
        <w:t xml:space="preserve">, </w:t>
      </w:r>
      <w:r>
        <w:t>Dave Stoffel,  Rustem Mulyuk, Dana Indermuhle, Michael</w:t>
      </w:r>
      <w:r w:rsidR="00C820B3">
        <w:t xml:space="preserve"> Lawson</w:t>
      </w:r>
    </w:p>
    <w:p w14:paraId="412F9D9F" w14:textId="4B3EA7D4" w:rsidR="00F923C0" w:rsidRDefault="005C32DE" w:rsidP="005C32DE">
      <w:pPr>
        <w:pStyle w:val="ListParagraph"/>
        <w:numPr>
          <w:ilvl w:val="0"/>
          <w:numId w:val="1"/>
        </w:numPr>
      </w:pPr>
      <w:r>
        <w:t xml:space="preserve">Membership, chair </w:t>
      </w:r>
    </w:p>
    <w:p w14:paraId="3DB93A6B" w14:textId="398978CB" w:rsidR="0041666F" w:rsidRDefault="00C820B3" w:rsidP="0041666F">
      <w:pPr>
        <w:pStyle w:val="ListParagraph"/>
      </w:pPr>
      <w:r>
        <w:t xml:space="preserve">Discussion about adding a </w:t>
      </w:r>
      <w:r w:rsidR="0041666F">
        <w:t>Workforce Development member</w:t>
      </w:r>
      <w:r>
        <w:t xml:space="preserve"> to assessment committee.  Contact was made with </w:t>
      </w:r>
      <w:r w:rsidR="0041666F">
        <w:t>Ka</w:t>
      </w:r>
      <w:r>
        <w:t>r</w:t>
      </w:r>
      <w:r w:rsidR="0041666F">
        <w:t>ri Mu</w:t>
      </w:r>
      <w:r w:rsidR="00CA4153">
        <w:t xml:space="preserve">lhern.  She will get back to us after she has a chance to discuss this with the new leadership.  </w:t>
      </w:r>
    </w:p>
    <w:p w14:paraId="1C9E9BC6" w14:textId="76AD6C61" w:rsidR="0041666F" w:rsidRDefault="00CA4153" w:rsidP="0041666F">
      <w:pPr>
        <w:pStyle w:val="ListParagraph"/>
      </w:pPr>
      <w:r>
        <w:t xml:space="preserve">Divisions have been reorganized.  If it seems as if some divisions are over/under represented, keep in mind this may be because of the reorganization.  </w:t>
      </w:r>
    </w:p>
    <w:p w14:paraId="78F86F5F" w14:textId="77777777" w:rsidR="002D7F4A" w:rsidRDefault="002D7F4A" w:rsidP="002D7F4A">
      <w:pPr>
        <w:pStyle w:val="ListParagraph"/>
      </w:pPr>
    </w:p>
    <w:p w14:paraId="5143F696" w14:textId="642DD678" w:rsidR="002D7F4A" w:rsidRDefault="002D7F4A" w:rsidP="002D7F4A">
      <w:pPr>
        <w:pStyle w:val="ListParagraph"/>
        <w:numPr>
          <w:ilvl w:val="0"/>
          <w:numId w:val="1"/>
        </w:numPr>
      </w:pPr>
      <w:r>
        <w:t>Co-curricular assessment plan – follow-up</w:t>
      </w:r>
      <w:r w:rsidR="006E3A5C">
        <w:t xml:space="preserve"> &amp; moving forward:</w:t>
      </w:r>
    </w:p>
    <w:p w14:paraId="3CB7E783" w14:textId="6672A7AF" w:rsidR="00CD4F50" w:rsidRDefault="0041666F" w:rsidP="00CD4F50">
      <w:pPr>
        <w:pStyle w:val="ListParagraph"/>
      </w:pPr>
      <w:r>
        <w:t xml:space="preserve">Last semester Sara was interested in leaving assessment, but interested in developing </w:t>
      </w:r>
      <w:r w:rsidR="00CA4153">
        <w:t xml:space="preserve">a sub- committee </w:t>
      </w:r>
      <w:r>
        <w:t>for co-</w:t>
      </w:r>
      <w:r w:rsidR="00CA4153">
        <w:t>curricular</w:t>
      </w:r>
      <w:r>
        <w:t xml:space="preserve"> assessment.  Pam is working on this and reported meeting with several people</w:t>
      </w:r>
      <w:r w:rsidR="00CA4153">
        <w:t>.  What has been/continues to be worked on:</w:t>
      </w:r>
    </w:p>
    <w:p w14:paraId="76EAA629" w14:textId="3A39BB44" w:rsidR="0041666F" w:rsidRDefault="0041666F" w:rsidP="00CD4F50">
      <w:pPr>
        <w:pStyle w:val="ListParagraph"/>
      </w:pPr>
    </w:p>
    <w:p w14:paraId="77A0E9F0" w14:textId="77777777" w:rsidR="00CA4153" w:rsidRDefault="0041666F" w:rsidP="00CD4F50">
      <w:pPr>
        <w:pStyle w:val="ListParagraph"/>
      </w:pPr>
      <w:r>
        <w:t xml:space="preserve">2 levels: </w:t>
      </w:r>
    </w:p>
    <w:p w14:paraId="5391C3EC" w14:textId="06882AAB" w:rsidR="00CA4153" w:rsidRDefault="006E3A5C" w:rsidP="00CA4153">
      <w:pPr>
        <w:pStyle w:val="ListParagraph"/>
        <w:numPr>
          <w:ilvl w:val="0"/>
          <w:numId w:val="5"/>
        </w:numPr>
      </w:pPr>
      <w:r>
        <w:t>self-assessment</w:t>
      </w:r>
      <w:r w:rsidR="0041666F">
        <w:t xml:space="preserve">  in the works now  </w:t>
      </w:r>
    </w:p>
    <w:p w14:paraId="0736BF53" w14:textId="77777777" w:rsidR="00CA4153" w:rsidRDefault="00CA4153" w:rsidP="00CA4153">
      <w:pPr>
        <w:pStyle w:val="ListParagraph"/>
        <w:numPr>
          <w:ilvl w:val="0"/>
          <w:numId w:val="5"/>
        </w:numPr>
      </w:pPr>
      <w:r>
        <w:t>Pe</w:t>
      </w:r>
      <w:r w:rsidR="0041666F">
        <w:t xml:space="preserve">er review assessment </w:t>
      </w:r>
    </w:p>
    <w:p w14:paraId="404CCA1D" w14:textId="6F7A83CD" w:rsidR="0041666F" w:rsidRDefault="0041666F" w:rsidP="004925F9">
      <w:pPr>
        <w:pStyle w:val="ListParagraph"/>
      </w:pPr>
      <w:r>
        <w:t xml:space="preserve">Pam is working on this and will ask assessment to take a look at it.  </w:t>
      </w:r>
      <w:r w:rsidR="00CA4153">
        <w:t xml:space="preserve">Her goal is to </w:t>
      </w:r>
      <w:r>
        <w:t>ali</w:t>
      </w:r>
      <w:r w:rsidR="00E72A10">
        <w:t>g</w:t>
      </w:r>
      <w:r>
        <w:t xml:space="preserve">n academic affairs and student </w:t>
      </w:r>
      <w:r w:rsidR="00CA4153">
        <w:t>services</w:t>
      </w:r>
      <w:r w:rsidR="006E3A5C">
        <w:t>.  She’s working on f</w:t>
      </w:r>
      <w:r w:rsidR="00E72A10">
        <w:t xml:space="preserve">inding pieces for </w:t>
      </w:r>
      <w:r w:rsidR="00FF74B3">
        <w:t xml:space="preserve">a </w:t>
      </w:r>
      <w:r w:rsidR="00E72A10">
        <w:t xml:space="preserve">seamless connection.   All Co-curricular plans are in WEAVE, but don’t align exactly the same way as program outcomes do.  </w:t>
      </w:r>
      <w:r w:rsidR="00AE5139">
        <w:t>They can be linked as strategic initiative list</w:t>
      </w:r>
      <w:r w:rsidR="004925F9">
        <w:t>.</w:t>
      </w:r>
    </w:p>
    <w:p w14:paraId="224B73E5" w14:textId="63627C09" w:rsidR="004925F9" w:rsidRDefault="004925F9" w:rsidP="00CA4153">
      <w:pPr>
        <w:pStyle w:val="ListParagraph"/>
        <w:ind w:left="1488"/>
      </w:pPr>
    </w:p>
    <w:p w14:paraId="3717956C" w14:textId="4CEC4919" w:rsidR="0041666F" w:rsidRDefault="004925F9" w:rsidP="00CD4F50">
      <w:pPr>
        <w:pStyle w:val="ListParagraph"/>
      </w:pPr>
      <w:r>
        <w:t xml:space="preserve">Debbie:  All </w:t>
      </w:r>
      <w:r w:rsidR="0041666F">
        <w:t xml:space="preserve">co-curricular and program can be linked in WEAVE  </w:t>
      </w:r>
    </w:p>
    <w:p w14:paraId="3177EFF6" w14:textId="61914D61" w:rsidR="00E72A10" w:rsidRDefault="00E72A10" w:rsidP="00CD4F50">
      <w:pPr>
        <w:pStyle w:val="ListParagraph"/>
      </w:pPr>
      <w:r>
        <w:t>Jill:  format is different, but</w:t>
      </w:r>
      <w:r w:rsidR="00B75F7C">
        <w:t xml:space="preserve"> idea (goal) can be linked by identifying from</w:t>
      </w:r>
      <w:r>
        <w:t xml:space="preserve"> </w:t>
      </w:r>
      <w:r w:rsidR="00B75F7C">
        <w:t>strategic initiative list</w:t>
      </w:r>
      <w:r w:rsidR="00A052BD">
        <w:t xml:space="preserve"> in WEAVE, it provides a </w:t>
      </w:r>
      <w:r>
        <w:t xml:space="preserve">direct path so not duplicating, only linking.   </w:t>
      </w:r>
    </w:p>
    <w:p w14:paraId="5712279D" w14:textId="3D1A0443" w:rsidR="00E72A10" w:rsidRDefault="00E72A10" w:rsidP="00B75F7C">
      <w:r>
        <w:t>Discussion on including IR in changes</w:t>
      </w:r>
      <w:r w:rsidR="004925F9">
        <w:t xml:space="preserve"> in assessment plans and procedures.</w:t>
      </w:r>
      <w:r>
        <w:t xml:space="preserve">  </w:t>
      </w:r>
      <w:r w:rsidR="00B75F7C">
        <w:t>A g</w:t>
      </w:r>
      <w:r>
        <w:t>ap</w:t>
      </w:r>
      <w:r w:rsidR="00B75F7C">
        <w:t xml:space="preserve"> exists that we need to work on </w:t>
      </w:r>
      <w:r>
        <w:t xml:space="preserve">to involve everyone.  </w:t>
      </w:r>
      <w:r w:rsidR="00B75F7C">
        <w:t xml:space="preserve">Debbie has been working on a plan and intends to bring that to the committee soon.  Pam explained that Institutional Effectiveness (IE) plan will be brought to the committee for review. </w:t>
      </w:r>
    </w:p>
    <w:p w14:paraId="2F5F06E5" w14:textId="77777777" w:rsidR="00B75F7C" w:rsidRDefault="00B75F7C" w:rsidP="00CD4F50">
      <w:pPr>
        <w:pStyle w:val="ListParagraph"/>
      </w:pPr>
    </w:p>
    <w:p w14:paraId="259FEB83" w14:textId="6AC52161" w:rsidR="005C32DE" w:rsidRDefault="00F923C0" w:rsidP="005C32DE">
      <w:pPr>
        <w:pStyle w:val="ListParagraph"/>
        <w:numPr>
          <w:ilvl w:val="0"/>
          <w:numId w:val="1"/>
        </w:numPr>
      </w:pPr>
      <w:r>
        <w:t xml:space="preserve">Gen Ed </w:t>
      </w:r>
      <w:r w:rsidR="005C32DE">
        <w:t>assessment – follow-up, discussion, plan moving forward</w:t>
      </w:r>
    </w:p>
    <w:p w14:paraId="6A13EEE5" w14:textId="77777777" w:rsidR="00A052BD" w:rsidRDefault="00A052BD" w:rsidP="00A052BD">
      <w:pPr>
        <w:pStyle w:val="ListParagraph"/>
        <w:ind w:left="1080"/>
      </w:pPr>
      <w:r>
        <w:t xml:space="preserve">At 3 year point in cycle of General  Education assessment. </w:t>
      </w:r>
      <w:r w:rsidR="00E72A10">
        <w:t xml:space="preserve"> </w:t>
      </w:r>
      <w:r>
        <w:t xml:space="preserve">We need to either roll Gen. Ed assessment or make changes toward a new plan. We need rotation plan led by Debbie helped by committee.  </w:t>
      </w:r>
    </w:p>
    <w:p w14:paraId="7490C7B7" w14:textId="0C52DA24" w:rsidR="00A052BD" w:rsidRDefault="00A052BD" w:rsidP="00A052BD">
      <w:pPr>
        <w:pStyle w:val="ListParagraph"/>
        <w:ind w:left="1080"/>
      </w:pPr>
      <w:r>
        <w:lastRenderedPageBreak/>
        <w:t>Pam:  any changes that get made bring to assessment committee, then to Fac</w:t>
      </w:r>
      <w:r w:rsidR="000278C0">
        <w:t>ulty</w:t>
      </w:r>
      <w:r>
        <w:t xml:space="preserve"> </w:t>
      </w:r>
      <w:r w:rsidR="000278C0">
        <w:t>Assembly,</w:t>
      </w:r>
      <w:r>
        <w:t xml:space="preserve">  Motions made will then be forwarded to Jill.</w:t>
      </w:r>
    </w:p>
    <w:p w14:paraId="3202F782" w14:textId="04753DD4" w:rsidR="00B872CD" w:rsidRDefault="00E72A10" w:rsidP="00B872CD">
      <w:pPr>
        <w:pStyle w:val="ListParagraph"/>
        <w:ind w:left="1080"/>
      </w:pPr>
      <w:r>
        <w:t xml:space="preserve"> </w:t>
      </w:r>
    </w:p>
    <w:p w14:paraId="20D1B0C7" w14:textId="0F3AF429" w:rsidR="00E72A10" w:rsidRDefault="00E72A10" w:rsidP="00B872CD">
      <w:pPr>
        <w:pStyle w:val="ListParagraph"/>
        <w:ind w:left="1080"/>
      </w:pPr>
      <w:r>
        <w:t>M</w:t>
      </w:r>
      <w:r w:rsidR="000568E7">
        <w:t xml:space="preserve">ost of program assessment plans </w:t>
      </w:r>
      <w:r w:rsidR="00A052BD">
        <w:t xml:space="preserve">have been reviewed. </w:t>
      </w:r>
    </w:p>
    <w:p w14:paraId="36BAD548" w14:textId="65BC2412" w:rsidR="00E72A10" w:rsidRDefault="00E72A10" w:rsidP="00B872CD">
      <w:pPr>
        <w:pStyle w:val="ListParagraph"/>
        <w:ind w:left="1080"/>
      </w:pPr>
      <w:r>
        <w:t>Gen. Ed</w:t>
      </w:r>
      <w:r w:rsidR="000568E7">
        <w:t xml:space="preserve"> combined with assessme</w:t>
      </w:r>
      <w:r w:rsidR="00A052BD">
        <w:t xml:space="preserve">nt as a supportive initiative in each course assessment. </w:t>
      </w:r>
    </w:p>
    <w:p w14:paraId="3D5265C9" w14:textId="3618A237" w:rsidR="000568E7" w:rsidRDefault="000568E7" w:rsidP="00B872CD">
      <w:pPr>
        <w:pStyle w:val="ListParagraph"/>
        <w:ind w:left="1080"/>
      </w:pPr>
      <w:r>
        <w:t xml:space="preserve"> </w:t>
      </w:r>
    </w:p>
    <w:p w14:paraId="6713DE83" w14:textId="77777777" w:rsidR="00A052BD" w:rsidRDefault="00A052BD" w:rsidP="00B872CD">
      <w:pPr>
        <w:pStyle w:val="ListParagraph"/>
        <w:ind w:left="1080"/>
      </w:pPr>
    </w:p>
    <w:p w14:paraId="70269049" w14:textId="77777777" w:rsidR="00A052BD" w:rsidRDefault="00A052BD" w:rsidP="00B872CD">
      <w:pPr>
        <w:pStyle w:val="ListParagraph"/>
        <w:ind w:left="1080"/>
      </w:pPr>
    </w:p>
    <w:p w14:paraId="5EF3D7F9" w14:textId="48C3EF8C" w:rsidR="00B872CD" w:rsidRPr="00452200" w:rsidRDefault="006A5D5B" w:rsidP="00B872CD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 xml:space="preserve">WEAVE changes and recent </w:t>
      </w:r>
      <w:r w:rsidR="00B872CD">
        <w:t xml:space="preserve">training </w:t>
      </w:r>
    </w:p>
    <w:p w14:paraId="18DE0106" w14:textId="44BBDDF0" w:rsidR="00452200" w:rsidRDefault="00452200" w:rsidP="00452200">
      <w:pPr>
        <w:pStyle w:val="ListParagraph"/>
        <w:rPr>
          <w:bCs/>
        </w:rPr>
      </w:pPr>
      <w:r>
        <w:rPr>
          <w:bCs/>
        </w:rPr>
        <w:t>Debbie reported positive feedback so far from training.  Updated form in WEAVE to include faculty member, linked wi</w:t>
      </w:r>
      <w:r w:rsidR="009225BE">
        <w:rPr>
          <w:bCs/>
        </w:rPr>
        <w:t xml:space="preserve">th peer review—can be attached.  </w:t>
      </w:r>
      <w:r>
        <w:rPr>
          <w:bCs/>
        </w:rPr>
        <w:t xml:space="preserve">A few changes still need updated with terminology, highlighted course outcomes, SLO will be listed under/linked to CO., also linked with Gen Ed by clicking supportive initiative.  </w:t>
      </w:r>
    </w:p>
    <w:p w14:paraId="192DA988" w14:textId="49758472" w:rsidR="00452200" w:rsidRDefault="00452200" w:rsidP="00452200">
      <w:pPr>
        <w:pStyle w:val="ListParagraph"/>
        <w:rPr>
          <w:bCs/>
        </w:rPr>
      </w:pPr>
      <w:r>
        <w:rPr>
          <w:bCs/>
        </w:rPr>
        <w:t>Action Plan lists action items place to explain test, target—these were former Pre</w:t>
      </w:r>
      <w:r w:rsidR="00A75E90">
        <w:rPr>
          <w:bCs/>
        </w:rPr>
        <w:t>-</w:t>
      </w:r>
      <w:r>
        <w:rPr>
          <w:bCs/>
        </w:rPr>
        <w:t>Ass</w:t>
      </w:r>
      <w:r w:rsidR="00A75E90">
        <w:rPr>
          <w:bCs/>
        </w:rPr>
        <w:t>essment</w:t>
      </w:r>
      <w:r>
        <w:rPr>
          <w:bCs/>
        </w:rPr>
        <w:t xml:space="preserve"> Items.</w:t>
      </w:r>
    </w:p>
    <w:p w14:paraId="18CFF563" w14:textId="5E7CD18B" w:rsidR="00A052BD" w:rsidRPr="00E72A10" w:rsidRDefault="00A052BD" w:rsidP="00A052BD">
      <w:pPr>
        <w:pStyle w:val="ListParagraph"/>
        <w:ind w:left="1080"/>
      </w:pPr>
      <w:r>
        <w:t>Ex: We have developed/progressed in assessment toward streamline in WEAVE such that a separate pre-assessment for</w:t>
      </w:r>
      <w:r w:rsidR="00A75E90">
        <w:t>m</w:t>
      </w:r>
      <w:r>
        <w:t xml:space="preserve"> in no longer needed.  </w:t>
      </w:r>
    </w:p>
    <w:p w14:paraId="0EDB942B" w14:textId="77777777" w:rsidR="00A052BD" w:rsidRDefault="00A052BD" w:rsidP="00452200">
      <w:pPr>
        <w:pStyle w:val="ListParagraph"/>
        <w:rPr>
          <w:bCs/>
        </w:rPr>
      </w:pPr>
    </w:p>
    <w:p w14:paraId="314CEE4D" w14:textId="04C11019" w:rsidR="00A75E90" w:rsidRDefault="00A75E90" w:rsidP="009225BE">
      <w:pPr>
        <w:pStyle w:val="ListParagraph"/>
        <w:rPr>
          <w:bCs/>
        </w:rPr>
      </w:pPr>
      <w:r>
        <w:rPr>
          <w:bCs/>
        </w:rPr>
        <w:t>Recommendations</w:t>
      </w:r>
      <w:r w:rsidR="00452200">
        <w:rPr>
          <w:bCs/>
        </w:rPr>
        <w:t xml:space="preserve">:  closing the loop, demonstrate how the </w:t>
      </w:r>
      <w:r w:rsidR="009225BE">
        <w:rPr>
          <w:bCs/>
        </w:rPr>
        <w:t xml:space="preserve">recommended improvements were implemented and the results.  New WEAVE changes will help close the loop, moving forward all assessments will build upon previous assessments within the same document.  </w:t>
      </w:r>
      <w:r>
        <w:rPr>
          <w:bCs/>
        </w:rPr>
        <w:t xml:space="preserve">Debbie reported the new changes in WEAVE will help close the loop as now subsequent course assessments will be added to the original so that changes are documented and visible.   </w:t>
      </w:r>
    </w:p>
    <w:p w14:paraId="7D93542A" w14:textId="7E15EFE0" w:rsidR="009225BE" w:rsidRPr="00BC77E7" w:rsidRDefault="009225BE" w:rsidP="009225BE">
      <w:pPr>
        <w:pStyle w:val="ListParagraph"/>
        <w:rPr>
          <w:bCs/>
        </w:rPr>
      </w:pPr>
      <w:r>
        <w:rPr>
          <w:bCs/>
        </w:rPr>
        <w:t>Emphasis placed that if Gen. Ed outcomes are  linked then results needed reported on these too in addition to CO/SLO activity results.</w:t>
      </w:r>
    </w:p>
    <w:p w14:paraId="3DE4F149" w14:textId="77777777" w:rsidR="006A5D5B" w:rsidRPr="006A5D5B" w:rsidRDefault="006A5D5B" w:rsidP="006A5D5B">
      <w:pPr>
        <w:pStyle w:val="ListParagraph"/>
        <w:rPr>
          <w:b/>
          <w:bCs/>
        </w:rPr>
      </w:pPr>
    </w:p>
    <w:p w14:paraId="4A2BD307" w14:textId="77777777" w:rsidR="006A5D5B" w:rsidRDefault="006A5D5B" w:rsidP="006A5D5B">
      <w:pPr>
        <w:pStyle w:val="ListParagraph"/>
        <w:numPr>
          <w:ilvl w:val="0"/>
          <w:numId w:val="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Using Blackboard for assessment </w:t>
      </w:r>
    </w:p>
    <w:p w14:paraId="0E4B940E" w14:textId="2B5D9667" w:rsidR="006A5D5B" w:rsidRDefault="006A5D5B" w:rsidP="006A5D5B">
      <w:pPr>
        <w:pStyle w:val="ListParagraph"/>
        <w:ind w:left="1440"/>
      </w:pPr>
      <w:r>
        <w:t>-full course assessment – Dave Stoffel’s work</w:t>
      </w:r>
      <w:r w:rsidR="00E345CA">
        <w:t xml:space="preserve">, next meeting Dave will be scheduled to demonstrate </w:t>
      </w:r>
    </w:p>
    <w:p w14:paraId="1320B917" w14:textId="2AEC40C4" w:rsidR="006A5D5B" w:rsidRDefault="006A5D5B" w:rsidP="006A5D5B">
      <w:pPr>
        <w:pStyle w:val="ListParagraph"/>
        <w:ind w:left="1440"/>
      </w:pPr>
      <w:r>
        <w:t>-signature assignment assessment</w:t>
      </w:r>
      <w:r w:rsidR="00A75E90">
        <w:t xml:space="preserve"> can be used in all sections of the course, and aids to include </w:t>
      </w:r>
      <w:r>
        <w:t>adjunct courses</w:t>
      </w:r>
      <w:r w:rsidR="00A75E90">
        <w:t>.  W</w:t>
      </w:r>
      <w:r w:rsidR="00E345CA">
        <w:t>e can build assessment in</w:t>
      </w:r>
      <w:r w:rsidR="00452200">
        <w:t xml:space="preserve"> Bb for adjuncts and it will collect data.  Very useful.  </w:t>
      </w:r>
    </w:p>
    <w:p w14:paraId="6EFEBE30" w14:textId="77777777" w:rsidR="006A5D5B" w:rsidRPr="00B872CD" w:rsidRDefault="006A5D5B" w:rsidP="006A5D5B">
      <w:pPr>
        <w:pStyle w:val="ListParagraph"/>
        <w:spacing w:line="240" w:lineRule="auto"/>
        <w:rPr>
          <w:b/>
          <w:bCs/>
        </w:rPr>
      </w:pPr>
    </w:p>
    <w:p w14:paraId="250D3853" w14:textId="77777777" w:rsidR="00453F6B" w:rsidRPr="00453F6B" w:rsidRDefault="00453F6B" w:rsidP="00453F6B">
      <w:pPr>
        <w:pStyle w:val="ListParagraph"/>
        <w:spacing w:line="240" w:lineRule="auto"/>
        <w:rPr>
          <w:b/>
          <w:bCs/>
        </w:rPr>
      </w:pPr>
    </w:p>
    <w:p w14:paraId="2C650E72" w14:textId="63CF5C1A" w:rsidR="00B872CD" w:rsidRPr="00B872CD" w:rsidRDefault="00B872CD" w:rsidP="00B872CD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>Spring assessments due by Friday, September 11</w:t>
      </w:r>
      <w:r w:rsidRPr="00B872CD">
        <w:rPr>
          <w:vertAlign w:val="superscript"/>
        </w:rPr>
        <w:t>th</w:t>
      </w:r>
    </w:p>
    <w:p w14:paraId="68B9E73C" w14:textId="77777777" w:rsidR="00B872CD" w:rsidRPr="00B872CD" w:rsidRDefault="00B872CD" w:rsidP="00B872CD">
      <w:pPr>
        <w:pStyle w:val="ListParagraph"/>
        <w:rPr>
          <w:b/>
          <w:bCs/>
        </w:rPr>
      </w:pPr>
    </w:p>
    <w:p w14:paraId="6B103B25" w14:textId="654F1A16" w:rsidR="00B872CD" w:rsidRPr="006A5D5B" w:rsidRDefault="000278C0" w:rsidP="00B872CD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>Tentatively pl</w:t>
      </w:r>
      <w:r w:rsidR="00B872CD">
        <w:t>an</w:t>
      </w:r>
      <w:r>
        <w:t>ning</w:t>
      </w:r>
      <w:r w:rsidR="00B872CD">
        <w:t xml:space="preserve"> for peer review of Spring ’20 assessments</w:t>
      </w:r>
      <w:r>
        <w:t xml:space="preserve"> in November.</w:t>
      </w:r>
    </w:p>
    <w:p w14:paraId="21620F48" w14:textId="77777777" w:rsidR="006A5D5B" w:rsidRPr="006A5D5B" w:rsidRDefault="006A5D5B" w:rsidP="006A5D5B">
      <w:pPr>
        <w:pStyle w:val="ListParagraph"/>
        <w:rPr>
          <w:b/>
          <w:bCs/>
        </w:rPr>
      </w:pPr>
    </w:p>
    <w:p w14:paraId="4B449702" w14:textId="02011F50" w:rsidR="006A5D5B" w:rsidRPr="001C7BAB" w:rsidRDefault="001C7BAB" w:rsidP="00B872CD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 xml:space="preserve"> </w:t>
      </w:r>
      <w:r w:rsidR="000278C0">
        <w:t xml:space="preserve">Peer Review </w:t>
      </w:r>
      <w:r>
        <w:t>Rubric is still an attachment in WEAVE.   We need to review</w:t>
      </w:r>
      <w:r w:rsidR="002841E9">
        <w:t xml:space="preserve"> &amp; update</w:t>
      </w:r>
      <w:r>
        <w:t xml:space="preserve"> this form.  </w:t>
      </w:r>
    </w:p>
    <w:p w14:paraId="4C4D686B" w14:textId="15002430" w:rsidR="001C7BAB" w:rsidRPr="000278C0" w:rsidRDefault="001C7BAB" w:rsidP="000278C0">
      <w:pPr>
        <w:pStyle w:val="ListParagraph"/>
        <w:rPr>
          <w:bCs/>
        </w:rPr>
      </w:pPr>
      <w:r w:rsidRPr="001C7BAB">
        <w:rPr>
          <w:bCs/>
        </w:rPr>
        <w:t xml:space="preserve">Next Meeting:  </w:t>
      </w:r>
      <w:r w:rsidR="000278C0">
        <w:rPr>
          <w:bCs/>
        </w:rPr>
        <w:t xml:space="preserve">See comments under WEAVE changes and training. </w:t>
      </w:r>
      <w:r w:rsidRPr="000278C0">
        <w:rPr>
          <w:bCs/>
        </w:rPr>
        <w:t xml:space="preserve">  </w:t>
      </w:r>
    </w:p>
    <w:p w14:paraId="66278792" w14:textId="77777777" w:rsidR="001C7BAB" w:rsidRPr="001C7BAB" w:rsidRDefault="001C7BAB" w:rsidP="001C7BAB">
      <w:pPr>
        <w:pStyle w:val="ListParagraph"/>
        <w:rPr>
          <w:bCs/>
        </w:rPr>
      </w:pPr>
    </w:p>
    <w:p w14:paraId="7D87F88D" w14:textId="77777777" w:rsidR="002841E9" w:rsidRPr="002841E9" w:rsidRDefault="000278C0" w:rsidP="00B872CD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>Standing committee scheduled as 1</w:t>
      </w:r>
      <w:r w:rsidRPr="000278C0">
        <w:rPr>
          <w:vertAlign w:val="superscript"/>
        </w:rPr>
        <w:t>st</w:t>
      </w:r>
      <w:r>
        <w:t xml:space="preserve"> Friday of the month</w:t>
      </w:r>
    </w:p>
    <w:p w14:paraId="3C3B4E26" w14:textId="29319615" w:rsidR="000278C0" w:rsidRPr="002841E9" w:rsidRDefault="002841E9" w:rsidP="004165C8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 xml:space="preserve">Next meeting:  </w:t>
      </w:r>
      <w:r w:rsidR="000278C0">
        <w:t xml:space="preserve">Sept. 4, 11.am </w:t>
      </w:r>
    </w:p>
    <w:p w14:paraId="56C2C135" w14:textId="609A5096" w:rsidR="000278C0" w:rsidRPr="000278C0" w:rsidRDefault="000278C0" w:rsidP="000278C0">
      <w:pPr>
        <w:spacing w:line="240" w:lineRule="auto"/>
        <w:rPr>
          <w:b/>
          <w:bCs/>
        </w:rPr>
      </w:pPr>
      <w:r>
        <w:rPr>
          <w:b/>
          <w:bCs/>
        </w:rPr>
        <w:t>Minutes respectivel</w:t>
      </w:r>
      <w:r w:rsidR="002841E9">
        <w:rPr>
          <w:b/>
          <w:bCs/>
        </w:rPr>
        <w:t xml:space="preserve">y submitted by:  Darcey Ferrell, Faculty Chair </w:t>
      </w:r>
      <w:r>
        <w:rPr>
          <w:b/>
          <w:bCs/>
        </w:rPr>
        <w:t>&amp; Jennifer Lantz</w:t>
      </w:r>
    </w:p>
    <w:p w14:paraId="3800898F" w14:textId="77777777" w:rsidR="00CD4F50" w:rsidRDefault="00CD4F50" w:rsidP="00B872CD">
      <w:pPr>
        <w:pStyle w:val="ListParagraph"/>
      </w:pPr>
    </w:p>
    <w:p w14:paraId="1CA0CDEF" w14:textId="77777777" w:rsidR="00CD4F50" w:rsidRDefault="00CD4F50" w:rsidP="00CD4F50">
      <w:pPr>
        <w:pStyle w:val="ListParagraph"/>
      </w:pPr>
    </w:p>
    <w:sectPr w:rsidR="00CD4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152"/>
    <w:multiLevelType w:val="hybridMultilevel"/>
    <w:tmpl w:val="6EAE7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2AE9"/>
    <w:multiLevelType w:val="hybridMultilevel"/>
    <w:tmpl w:val="77CE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4868"/>
    <w:multiLevelType w:val="hybridMultilevel"/>
    <w:tmpl w:val="E41E16FC"/>
    <w:lvl w:ilvl="0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52E5537E"/>
    <w:multiLevelType w:val="hybridMultilevel"/>
    <w:tmpl w:val="18F85A4A"/>
    <w:lvl w:ilvl="0" w:tplc="FE1049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C0"/>
    <w:rsid w:val="000278C0"/>
    <w:rsid w:val="000568E7"/>
    <w:rsid w:val="00171A75"/>
    <w:rsid w:val="001C7BAB"/>
    <w:rsid w:val="00211562"/>
    <w:rsid w:val="002841E9"/>
    <w:rsid w:val="0029620E"/>
    <w:rsid w:val="002D7F4A"/>
    <w:rsid w:val="0041666F"/>
    <w:rsid w:val="00452200"/>
    <w:rsid w:val="00453F6B"/>
    <w:rsid w:val="004925F9"/>
    <w:rsid w:val="005C32DE"/>
    <w:rsid w:val="00681095"/>
    <w:rsid w:val="00687FB3"/>
    <w:rsid w:val="006A5D5B"/>
    <w:rsid w:val="006E3A5C"/>
    <w:rsid w:val="00877773"/>
    <w:rsid w:val="009168E3"/>
    <w:rsid w:val="009225BE"/>
    <w:rsid w:val="00A052BD"/>
    <w:rsid w:val="00A75E90"/>
    <w:rsid w:val="00AE5139"/>
    <w:rsid w:val="00B75F7C"/>
    <w:rsid w:val="00B872CD"/>
    <w:rsid w:val="00BC77E7"/>
    <w:rsid w:val="00C820B3"/>
    <w:rsid w:val="00CA4153"/>
    <w:rsid w:val="00CD4F50"/>
    <w:rsid w:val="00E345CA"/>
    <w:rsid w:val="00E72A10"/>
    <w:rsid w:val="00F923C0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6131"/>
  <w15:chartTrackingRefBased/>
  <w15:docId w15:val="{463EB048-057A-4BCA-9CAA-7CFF2BA0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Darcey Ferrell</dc:creator>
  <cp:keywords/>
  <dc:description/>
  <cp:lastModifiedBy>Hilary Curto</cp:lastModifiedBy>
  <cp:revision>2</cp:revision>
  <dcterms:created xsi:type="dcterms:W3CDTF">2020-09-29T15:44:00Z</dcterms:created>
  <dcterms:modified xsi:type="dcterms:W3CDTF">2020-09-29T15:44:00Z</dcterms:modified>
</cp:coreProperties>
</file>