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2A7" w:rsidRPr="006B52A7" w:rsidRDefault="006B52A7" w:rsidP="006B52A7">
      <w:pPr>
        <w:spacing w:after="200" w:line="276" w:lineRule="auto"/>
        <w:jc w:val="center"/>
        <w:rPr>
          <w:rFonts w:ascii="Arial" w:hAnsi="Arial" w:cs="Arial"/>
          <w:sz w:val="36"/>
          <w:szCs w:val="36"/>
        </w:rPr>
      </w:pPr>
      <w:r w:rsidRPr="006B52A7">
        <w:rPr>
          <w:rFonts w:ascii="Arial" w:hAnsi="Arial" w:cs="Arial"/>
          <w:sz w:val="36"/>
          <w:szCs w:val="36"/>
        </w:rPr>
        <w:t>Faculty As</w:t>
      </w:r>
      <w:bookmarkStart w:id="0" w:name="_GoBack"/>
      <w:bookmarkEnd w:id="0"/>
      <w:r w:rsidRPr="006B52A7">
        <w:rPr>
          <w:rFonts w:ascii="Arial" w:hAnsi="Arial" w:cs="Arial"/>
          <w:sz w:val="36"/>
          <w:szCs w:val="36"/>
        </w:rPr>
        <w:t>sembly Minutes</w:t>
      </w:r>
    </w:p>
    <w:p w:rsidR="006B52A7" w:rsidRPr="006B52A7" w:rsidRDefault="006B52A7" w:rsidP="006B52A7">
      <w:pPr>
        <w:spacing w:after="200" w:line="276" w:lineRule="auto"/>
        <w:jc w:val="center"/>
        <w:rPr>
          <w:rFonts w:ascii="Arial" w:hAnsi="Arial" w:cs="Arial"/>
        </w:rPr>
      </w:pPr>
      <w:r w:rsidRPr="006B52A7">
        <w:rPr>
          <w:rFonts w:ascii="Arial" w:hAnsi="Arial" w:cs="Arial"/>
        </w:rPr>
        <w:t>18 August 2010</w:t>
      </w:r>
    </w:p>
    <w:p w:rsidR="006B52A7" w:rsidRPr="006B52A7" w:rsidRDefault="006B52A7" w:rsidP="006B52A7">
      <w:pPr>
        <w:spacing w:after="200" w:line="276" w:lineRule="auto"/>
        <w:jc w:val="center"/>
        <w:rPr>
          <w:rFonts w:ascii="Arial" w:hAnsi="Arial" w:cs="Arial"/>
        </w:rPr>
      </w:pPr>
      <w:r w:rsidRPr="006B52A7">
        <w:rPr>
          <w:rFonts w:ascii="Arial" w:hAnsi="Arial" w:cs="Arial"/>
        </w:rPr>
        <w:t>B&amp;O Auditorium, 1:00 pm</w:t>
      </w:r>
    </w:p>
    <w:p w:rsidR="006B52A7" w:rsidRPr="006B52A7" w:rsidRDefault="006B52A7" w:rsidP="006B52A7">
      <w:pPr>
        <w:spacing w:after="200" w:line="276" w:lineRule="auto"/>
        <w:rPr>
          <w:rFonts w:ascii="Arial" w:hAnsi="Arial" w:cs="Arial"/>
          <w:b/>
        </w:rPr>
      </w:pPr>
    </w:p>
    <w:p w:rsidR="006B52A7" w:rsidRPr="006B52A7" w:rsidRDefault="006B52A7" w:rsidP="006B52A7">
      <w:pPr>
        <w:spacing w:after="200" w:line="276" w:lineRule="auto"/>
        <w:rPr>
          <w:rFonts w:ascii="Arial" w:hAnsi="Arial" w:cs="Arial"/>
        </w:rPr>
      </w:pPr>
      <w:r w:rsidRPr="006B52A7">
        <w:rPr>
          <w:rFonts w:ascii="Arial" w:hAnsi="Arial" w:cs="Arial"/>
          <w:b/>
        </w:rPr>
        <w:t xml:space="preserve">Present: </w:t>
      </w:r>
      <w:r w:rsidRPr="006B52A7">
        <w:rPr>
          <w:rFonts w:ascii="Arial" w:hAnsi="Arial" w:cs="Arial"/>
        </w:rPr>
        <w:t xml:space="preserve"> K. Atkins, S. Beck, R. Berry, C. Cornforth,  T. Craig, D. Cresap, C. Dale, T. Danford, M. Davis, F. </w:t>
      </w:r>
      <w:proofErr w:type="spellStart"/>
      <w:r w:rsidRPr="006B52A7">
        <w:rPr>
          <w:rFonts w:ascii="Arial" w:hAnsi="Arial" w:cs="Arial"/>
        </w:rPr>
        <w:t>DeCaria</w:t>
      </w:r>
      <w:proofErr w:type="spellEnd"/>
      <w:r w:rsidRPr="006B52A7">
        <w:rPr>
          <w:rFonts w:ascii="Arial" w:hAnsi="Arial" w:cs="Arial"/>
        </w:rPr>
        <w:t>, M. Deichler,  G. Evans, D. Ferrell, D. Folger, M. Goldstein,  S. Gress, M. Grubor, R. Guy, D. Hans, C. Harbert, K. Herrington, S. Hupp, L. Ingram (</w:t>
      </w:r>
      <w:proofErr w:type="spellStart"/>
      <w:r w:rsidRPr="006B52A7">
        <w:rPr>
          <w:rFonts w:ascii="Arial" w:hAnsi="Arial" w:cs="Arial"/>
        </w:rPr>
        <w:t>presideing</w:t>
      </w:r>
      <w:proofErr w:type="spellEnd"/>
      <w:r w:rsidRPr="006B52A7">
        <w:rPr>
          <w:rFonts w:ascii="Arial" w:hAnsi="Arial" w:cs="Arial"/>
        </w:rPr>
        <w:t xml:space="preserve">),N. </w:t>
      </w:r>
      <w:proofErr w:type="spellStart"/>
      <w:r w:rsidRPr="006B52A7">
        <w:rPr>
          <w:rFonts w:ascii="Arial" w:hAnsi="Arial" w:cs="Arial"/>
        </w:rPr>
        <w:t>Kemmou</w:t>
      </w:r>
      <w:proofErr w:type="spellEnd"/>
      <w:r w:rsidRPr="006B52A7">
        <w:rPr>
          <w:rFonts w:ascii="Arial" w:hAnsi="Arial" w:cs="Arial"/>
        </w:rPr>
        <w:t>,  J. Keyser, A. Kuca, R. Lucki, R. Malek, M. Marlin, M. Merz, C. Morris, K. Musilli, B. Peterman, J. Plesa, D. Poffenberger, R. Pusz, T. Ramsey,  C. Rogerson, J. Reho, J. Remias, D. Roth, D. Ryan, S. Rychlicki,  P. Sharma, V. Slider, J. Tully, M. Watson, G. Winland,  M. Wycherley, T. Vavra, D. Yadrick</w:t>
      </w:r>
    </w:p>
    <w:p w:rsidR="006B52A7" w:rsidRPr="006B52A7" w:rsidRDefault="006B52A7" w:rsidP="006B52A7">
      <w:pPr>
        <w:spacing w:after="200" w:line="276" w:lineRule="auto"/>
        <w:rPr>
          <w:rFonts w:ascii="Arial" w:hAnsi="Arial" w:cs="Arial"/>
        </w:rPr>
      </w:pPr>
      <w:r w:rsidRPr="006B52A7">
        <w:rPr>
          <w:rFonts w:ascii="Arial" w:hAnsi="Arial" w:cs="Arial"/>
          <w:b/>
        </w:rPr>
        <w:t xml:space="preserve">Excused (intersession classes): </w:t>
      </w:r>
      <w:r w:rsidRPr="006B52A7">
        <w:rPr>
          <w:rFonts w:ascii="Arial" w:hAnsi="Arial" w:cs="Arial"/>
        </w:rPr>
        <w:t>D. Goeddel,</w:t>
      </w:r>
      <w:proofErr w:type="gramStart"/>
      <w:r w:rsidRPr="006B52A7">
        <w:rPr>
          <w:rFonts w:ascii="Arial" w:hAnsi="Arial" w:cs="Arial"/>
        </w:rPr>
        <w:t>  C</w:t>
      </w:r>
      <w:proofErr w:type="gramEnd"/>
      <w:r w:rsidRPr="006B52A7">
        <w:rPr>
          <w:rFonts w:ascii="Arial" w:hAnsi="Arial" w:cs="Arial"/>
        </w:rPr>
        <w:t>. Harbert, L. Ingram, M. Marlin, C. Stokes</w:t>
      </w:r>
    </w:p>
    <w:p w:rsidR="006B52A7" w:rsidRPr="006B52A7" w:rsidRDefault="006B52A7" w:rsidP="006B52A7">
      <w:pPr>
        <w:spacing w:after="200" w:line="276" w:lineRule="auto"/>
        <w:rPr>
          <w:rFonts w:ascii="Arial" w:hAnsi="Arial" w:cs="Arial"/>
        </w:rPr>
      </w:pPr>
      <w:r w:rsidRPr="006B52A7">
        <w:rPr>
          <w:rFonts w:ascii="Arial" w:hAnsi="Arial" w:cs="Arial"/>
          <w:b/>
        </w:rPr>
        <w:t>Committee Reports</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4788"/>
        <w:gridCol w:w="4788"/>
      </w:tblGrid>
      <w:tr w:rsidR="006B52A7" w:rsidRPr="006B52A7" w:rsidTr="006B52A7">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2A7" w:rsidRPr="006B52A7" w:rsidRDefault="006B52A7" w:rsidP="006B52A7">
            <w:pPr>
              <w:rPr>
                <w:rFonts w:ascii="Arial" w:hAnsi="Arial" w:cs="Arial"/>
              </w:rPr>
            </w:pPr>
            <w:r w:rsidRPr="006B52A7">
              <w:rPr>
                <w:rFonts w:ascii="Arial" w:hAnsi="Arial" w:cs="Arial"/>
              </w:rPr>
              <w:t>Committee</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2A7" w:rsidRPr="006B52A7" w:rsidRDefault="006B52A7" w:rsidP="006B52A7">
            <w:pPr>
              <w:rPr>
                <w:rFonts w:ascii="Arial" w:hAnsi="Arial" w:cs="Arial"/>
              </w:rPr>
            </w:pPr>
            <w:r w:rsidRPr="006B52A7">
              <w:rPr>
                <w:rFonts w:ascii="Arial" w:hAnsi="Arial" w:cs="Arial"/>
              </w:rPr>
              <w:t>Report</w:t>
            </w:r>
          </w:p>
        </w:tc>
      </w:tr>
      <w:tr w:rsidR="006B52A7" w:rsidRPr="006B52A7" w:rsidTr="006B52A7">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2A7" w:rsidRPr="006B52A7" w:rsidRDefault="006B52A7" w:rsidP="006B52A7">
            <w:pPr>
              <w:rPr>
                <w:rFonts w:ascii="Arial" w:hAnsi="Arial" w:cs="Arial"/>
              </w:rPr>
            </w:pPr>
            <w:r w:rsidRPr="006B52A7">
              <w:rPr>
                <w:rFonts w:ascii="Arial" w:hAnsi="Arial" w:cs="Arial"/>
              </w:rPr>
              <w:t>Assessment</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2A7" w:rsidRPr="006B52A7" w:rsidRDefault="006B52A7" w:rsidP="006B52A7">
            <w:pPr>
              <w:rPr>
                <w:rFonts w:ascii="Arial" w:hAnsi="Arial" w:cs="Arial"/>
              </w:rPr>
            </w:pPr>
            <w:r w:rsidRPr="006B52A7">
              <w:rPr>
                <w:rFonts w:ascii="Arial" w:hAnsi="Arial" w:cs="Arial"/>
              </w:rPr>
              <w:t xml:space="preserve">Ongoing work; will meet in </w:t>
            </w:r>
            <w:proofErr w:type="spellStart"/>
            <w:r w:rsidRPr="006B52A7">
              <w:rPr>
                <w:rFonts w:ascii="Arial" w:hAnsi="Arial" w:cs="Arial"/>
              </w:rPr>
              <w:t>Septemeber</w:t>
            </w:r>
            <w:proofErr w:type="spellEnd"/>
          </w:p>
        </w:tc>
      </w:tr>
      <w:tr w:rsidR="006B52A7" w:rsidRPr="006B52A7" w:rsidTr="006B52A7">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2A7" w:rsidRPr="006B52A7" w:rsidRDefault="006B52A7" w:rsidP="006B52A7">
            <w:pPr>
              <w:rPr>
                <w:rFonts w:ascii="Arial" w:hAnsi="Arial" w:cs="Arial"/>
              </w:rPr>
            </w:pPr>
            <w:proofErr w:type="spellStart"/>
            <w:r w:rsidRPr="006B52A7">
              <w:rPr>
                <w:rFonts w:ascii="Arial" w:hAnsi="Arial" w:cs="Arial"/>
              </w:rPr>
              <w:t>Currriculum</w:t>
            </w:r>
            <w:proofErr w:type="spellEnd"/>
            <w:r w:rsidRPr="006B52A7">
              <w:rPr>
                <w:rFonts w:ascii="Arial" w:hAnsi="Arial" w:cs="Arial"/>
              </w:rPr>
              <w:t xml:space="preserve"> </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2A7" w:rsidRPr="006B52A7" w:rsidRDefault="006B52A7" w:rsidP="006B52A7">
            <w:pPr>
              <w:rPr>
                <w:rFonts w:ascii="Arial" w:hAnsi="Arial" w:cs="Arial"/>
              </w:rPr>
            </w:pPr>
            <w:r w:rsidRPr="006B52A7">
              <w:rPr>
                <w:rFonts w:ascii="Arial" w:hAnsi="Arial" w:cs="Arial"/>
              </w:rPr>
              <w:t>No report</w:t>
            </w:r>
          </w:p>
        </w:tc>
      </w:tr>
      <w:tr w:rsidR="006B52A7" w:rsidRPr="006B52A7" w:rsidTr="006B52A7">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2A7" w:rsidRPr="006B52A7" w:rsidRDefault="006B52A7" w:rsidP="006B52A7">
            <w:pPr>
              <w:rPr>
                <w:rFonts w:ascii="Arial" w:hAnsi="Arial" w:cs="Arial"/>
              </w:rPr>
            </w:pPr>
            <w:r w:rsidRPr="006B52A7">
              <w:rPr>
                <w:rFonts w:ascii="Arial" w:hAnsi="Arial" w:cs="Arial"/>
              </w:rPr>
              <w:t>Distance Education</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2A7" w:rsidRPr="006B52A7" w:rsidRDefault="006B52A7" w:rsidP="006B52A7">
            <w:pPr>
              <w:rPr>
                <w:rFonts w:ascii="Arial" w:hAnsi="Arial" w:cs="Arial"/>
              </w:rPr>
            </w:pPr>
            <w:r w:rsidRPr="006B52A7">
              <w:rPr>
                <w:rFonts w:ascii="Arial" w:hAnsi="Arial" w:cs="Arial"/>
              </w:rPr>
              <w:t>No report</w:t>
            </w:r>
          </w:p>
        </w:tc>
      </w:tr>
      <w:tr w:rsidR="006B52A7" w:rsidRPr="006B52A7" w:rsidTr="006B52A7">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2A7" w:rsidRPr="006B52A7" w:rsidRDefault="006B52A7" w:rsidP="006B52A7">
            <w:pPr>
              <w:rPr>
                <w:rFonts w:ascii="Arial" w:hAnsi="Arial" w:cs="Arial"/>
              </w:rPr>
            </w:pPr>
            <w:r w:rsidRPr="006B52A7">
              <w:rPr>
                <w:rFonts w:ascii="Arial" w:hAnsi="Arial" w:cs="Arial"/>
              </w:rPr>
              <w:t xml:space="preserve">Enrollments </w:t>
            </w:r>
            <w:proofErr w:type="spellStart"/>
            <w:r w:rsidRPr="006B52A7">
              <w:rPr>
                <w:rFonts w:ascii="Arial" w:hAnsi="Arial" w:cs="Arial"/>
              </w:rPr>
              <w:t>Managenment</w:t>
            </w:r>
            <w:proofErr w:type="spellEnd"/>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2A7" w:rsidRPr="006B52A7" w:rsidRDefault="006B52A7" w:rsidP="006B52A7">
            <w:pPr>
              <w:rPr>
                <w:rFonts w:ascii="Arial" w:hAnsi="Arial" w:cs="Arial"/>
              </w:rPr>
            </w:pPr>
            <w:r w:rsidRPr="006B52A7">
              <w:rPr>
                <w:rFonts w:ascii="Arial" w:hAnsi="Arial" w:cs="Arial"/>
              </w:rPr>
              <w:t>No report</w:t>
            </w:r>
          </w:p>
        </w:tc>
      </w:tr>
      <w:tr w:rsidR="006B52A7" w:rsidRPr="006B52A7" w:rsidTr="006B52A7">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2A7" w:rsidRPr="006B52A7" w:rsidRDefault="006B52A7" w:rsidP="006B52A7">
            <w:pPr>
              <w:rPr>
                <w:rFonts w:ascii="Arial" w:hAnsi="Arial" w:cs="Arial"/>
              </w:rPr>
            </w:pPr>
            <w:r w:rsidRPr="006B52A7">
              <w:rPr>
                <w:rFonts w:ascii="Arial" w:hAnsi="Arial" w:cs="Arial"/>
              </w:rPr>
              <w:t>ACF</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2A7" w:rsidRPr="006B52A7" w:rsidRDefault="006B52A7" w:rsidP="006B52A7">
            <w:pPr>
              <w:rPr>
                <w:rFonts w:ascii="Arial" w:hAnsi="Arial" w:cs="Arial"/>
              </w:rPr>
            </w:pPr>
            <w:r w:rsidRPr="006B52A7">
              <w:rPr>
                <w:rFonts w:ascii="Arial" w:hAnsi="Arial" w:cs="Arial"/>
              </w:rPr>
              <w:t>M. Goldstein reported on summer meetings and the upcoming legislative agenda.  Issues at hand include salary incentives, attempts to kill tenure, and retirement of baby boomer professors. Input is sought.</w:t>
            </w:r>
          </w:p>
        </w:tc>
      </w:tr>
      <w:tr w:rsidR="006B52A7" w:rsidRPr="006B52A7" w:rsidTr="006B52A7">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2A7" w:rsidRPr="006B52A7" w:rsidRDefault="006B52A7" w:rsidP="006B52A7">
            <w:pPr>
              <w:rPr>
                <w:rFonts w:ascii="Arial" w:hAnsi="Arial" w:cs="Arial"/>
              </w:rPr>
            </w:pPr>
            <w:r w:rsidRPr="006B52A7">
              <w:rPr>
                <w:rFonts w:ascii="Arial" w:hAnsi="Arial" w:cs="Arial"/>
              </w:rPr>
              <w:t>Board of Governors</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2A7" w:rsidRPr="006B52A7" w:rsidRDefault="006B52A7" w:rsidP="006B52A7">
            <w:pPr>
              <w:rPr>
                <w:rFonts w:ascii="Arial" w:hAnsi="Arial" w:cs="Arial"/>
              </w:rPr>
            </w:pPr>
            <w:r w:rsidRPr="006B52A7">
              <w:rPr>
                <w:rFonts w:ascii="Arial" w:hAnsi="Arial" w:cs="Arial"/>
              </w:rPr>
              <w:t>R. Berry reported that the BOG did not meet over the summer but that a meeting is scheduled for Thursday, 8/26/10.</w:t>
            </w:r>
          </w:p>
        </w:tc>
      </w:tr>
      <w:tr w:rsidR="006B52A7" w:rsidRPr="006B52A7" w:rsidTr="006B52A7">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2A7" w:rsidRPr="006B52A7" w:rsidRDefault="006B52A7" w:rsidP="006B52A7">
            <w:pPr>
              <w:rPr>
                <w:rFonts w:ascii="Arial" w:hAnsi="Arial" w:cs="Arial"/>
              </w:rPr>
            </w:pPr>
            <w:r w:rsidRPr="006B52A7">
              <w:rPr>
                <w:rFonts w:ascii="Arial" w:hAnsi="Arial" w:cs="Arial"/>
              </w:rPr>
              <w:t>Institutional Technologies</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2A7" w:rsidRPr="006B52A7" w:rsidRDefault="006B52A7" w:rsidP="006B52A7">
            <w:r w:rsidRPr="006B52A7">
              <w:rPr>
                <w:rFonts w:ascii="Arial" w:hAnsi="Arial" w:cs="Arial"/>
              </w:rPr>
              <w:t>C. Cornforth will send comments for inclusion in the minutes. See below.</w:t>
            </w:r>
          </w:p>
        </w:tc>
      </w:tr>
      <w:tr w:rsidR="006B52A7" w:rsidRPr="006B52A7" w:rsidTr="006B52A7">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2A7" w:rsidRPr="006B52A7" w:rsidRDefault="006B52A7" w:rsidP="006B52A7">
            <w:pPr>
              <w:rPr>
                <w:rFonts w:ascii="Arial" w:hAnsi="Arial" w:cs="Arial"/>
              </w:rPr>
            </w:pPr>
            <w:r w:rsidRPr="006B52A7">
              <w:rPr>
                <w:rFonts w:ascii="Arial" w:hAnsi="Arial" w:cs="Arial"/>
              </w:rPr>
              <w:t>LRC</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2A7" w:rsidRPr="006B52A7" w:rsidRDefault="006B52A7" w:rsidP="006B52A7">
            <w:pPr>
              <w:rPr>
                <w:rFonts w:ascii="Arial" w:hAnsi="Arial" w:cs="Arial"/>
              </w:rPr>
            </w:pPr>
            <w:r w:rsidRPr="006B52A7">
              <w:rPr>
                <w:rFonts w:ascii="Arial" w:hAnsi="Arial" w:cs="Arial"/>
              </w:rPr>
              <w:t>No report</w:t>
            </w:r>
          </w:p>
        </w:tc>
      </w:tr>
      <w:tr w:rsidR="006B52A7" w:rsidRPr="006B52A7" w:rsidTr="006B52A7">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2A7" w:rsidRPr="006B52A7" w:rsidRDefault="006B52A7" w:rsidP="006B52A7">
            <w:pPr>
              <w:rPr>
                <w:rFonts w:ascii="Arial" w:hAnsi="Arial" w:cs="Arial"/>
              </w:rPr>
            </w:pPr>
            <w:r w:rsidRPr="006B52A7">
              <w:rPr>
                <w:rFonts w:ascii="Arial" w:hAnsi="Arial" w:cs="Arial"/>
              </w:rPr>
              <w:t>Professional Development</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2A7" w:rsidRPr="006B52A7" w:rsidRDefault="006B52A7" w:rsidP="006B52A7">
            <w:pPr>
              <w:rPr>
                <w:rFonts w:ascii="Arial" w:hAnsi="Arial" w:cs="Arial"/>
              </w:rPr>
            </w:pPr>
            <w:r w:rsidRPr="006B52A7">
              <w:rPr>
                <w:rFonts w:ascii="Arial" w:hAnsi="Arial" w:cs="Arial"/>
              </w:rPr>
              <w:t>No report</w:t>
            </w:r>
          </w:p>
        </w:tc>
      </w:tr>
      <w:tr w:rsidR="006B52A7" w:rsidRPr="006B52A7" w:rsidTr="006B52A7">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2A7" w:rsidRPr="006B52A7" w:rsidRDefault="006B52A7" w:rsidP="006B52A7">
            <w:pPr>
              <w:rPr>
                <w:rFonts w:ascii="Arial" w:hAnsi="Arial" w:cs="Arial"/>
              </w:rPr>
            </w:pPr>
            <w:r w:rsidRPr="006B52A7">
              <w:rPr>
                <w:rFonts w:ascii="Arial" w:hAnsi="Arial" w:cs="Arial"/>
              </w:rPr>
              <w:t>General Education</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2A7" w:rsidRPr="006B52A7" w:rsidRDefault="006B52A7" w:rsidP="006B52A7">
            <w:pPr>
              <w:rPr>
                <w:rFonts w:ascii="Arial" w:hAnsi="Arial" w:cs="Arial"/>
              </w:rPr>
            </w:pPr>
            <w:r w:rsidRPr="006B52A7">
              <w:rPr>
                <w:rFonts w:ascii="Arial" w:hAnsi="Arial" w:cs="Arial"/>
              </w:rPr>
              <w:t>S. Gress reported on the meeting held Monday, 8/16/10.  General Ed assessment is back on track.</w:t>
            </w:r>
          </w:p>
        </w:tc>
      </w:tr>
      <w:tr w:rsidR="006B52A7" w:rsidRPr="006B52A7" w:rsidTr="006B52A7">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2A7" w:rsidRPr="006B52A7" w:rsidRDefault="006B52A7" w:rsidP="006B52A7">
            <w:pPr>
              <w:rPr>
                <w:rFonts w:ascii="Arial" w:hAnsi="Arial" w:cs="Arial"/>
              </w:rPr>
            </w:pPr>
            <w:r w:rsidRPr="006B52A7">
              <w:rPr>
                <w:rFonts w:ascii="Arial" w:hAnsi="Arial" w:cs="Arial"/>
              </w:rPr>
              <w:t>Merit</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2A7" w:rsidRPr="006B52A7" w:rsidRDefault="006B52A7" w:rsidP="006B52A7">
            <w:pPr>
              <w:rPr>
                <w:rFonts w:ascii="Arial" w:hAnsi="Arial" w:cs="Arial"/>
              </w:rPr>
            </w:pPr>
            <w:r w:rsidRPr="006B52A7">
              <w:rPr>
                <w:rFonts w:ascii="Arial" w:hAnsi="Arial" w:cs="Arial"/>
              </w:rPr>
              <w:t>Latest version of this policy is on the Human Resources page.</w:t>
            </w:r>
          </w:p>
        </w:tc>
      </w:tr>
      <w:tr w:rsidR="006B52A7" w:rsidRPr="006B52A7" w:rsidTr="006B52A7">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2A7" w:rsidRPr="006B52A7" w:rsidRDefault="006B52A7" w:rsidP="006B52A7">
            <w:pPr>
              <w:rPr>
                <w:rFonts w:ascii="Arial" w:hAnsi="Arial" w:cs="Arial"/>
              </w:rPr>
            </w:pPr>
            <w:r w:rsidRPr="006B52A7">
              <w:rPr>
                <w:rFonts w:ascii="Arial" w:hAnsi="Arial" w:cs="Arial"/>
              </w:rPr>
              <w:t>Budget Committee</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2A7" w:rsidRPr="006B52A7" w:rsidRDefault="006B52A7" w:rsidP="006B52A7">
            <w:pPr>
              <w:rPr>
                <w:rFonts w:ascii="Arial" w:hAnsi="Arial" w:cs="Arial"/>
              </w:rPr>
            </w:pPr>
            <w:r w:rsidRPr="006B52A7">
              <w:rPr>
                <w:rFonts w:ascii="Arial" w:hAnsi="Arial" w:cs="Arial"/>
              </w:rPr>
              <w:t>No report</w:t>
            </w:r>
          </w:p>
        </w:tc>
      </w:tr>
      <w:tr w:rsidR="006B52A7" w:rsidRPr="006B52A7" w:rsidTr="006B52A7">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2A7" w:rsidRPr="006B52A7" w:rsidRDefault="006B52A7" w:rsidP="006B52A7">
            <w:pPr>
              <w:rPr>
                <w:rFonts w:ascii="Arial" w:hAnsi="Arial" w:cs="Arial"/>
              </w:rPr>
            </w:pPr>
            <w:r w:rsidRPr="006B52A7">
              <w:rPr>
                <w:rFonts w:ascii="Arial" w:hAnsi="Arial" w:cs="Arial"/>
              </w:rPr>
              <w:lastRenderedPageBreak/>
              <w:t>Promotion</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2A7" w:rsidRPr="006B52A7" w:rsidRDefault="006B52A7" w:rsidP="006B52A7">
            <w:pPr>
              <w:rPr>
                <w:rFonts w:ascii="Arial" w:hAnsi="Arial" w:cs="Arial"/>
              </w:rPr>
            </w:pPr>
            <w:r w:rsidRPr="006B52A7">
              <w:rPr>
                <w:rFonts w:ascii="Arial" w:hAnsi="Arial" w:cs="Arial"/>
              </w:rPr>
              <w:t>T. Danford reported on the three promotions:  D. Goeddel to full professor; Clair Blatt to assistant professor and D. Cresap to assistant professor.</w:t>
            </w:r>
          </w:p>
        </w:tc>
      </w:tr>
      <w:tr w:rsidR="006B52A7" w:rsidRPr="006B52A7" w:rsidTr="006B52A7">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2A7" w:rsidRPr="006B52A7" w:rsidRDefault="006B52A7" w:rsidP="006B52A7">
            <w:pPr>
              <w:rPr>
                <w:rFonts w:ascii="Arial" w:hAnsi="Arial" w:cs="Arial"/>
              </w:rPr>
            </w:pPr>
            <w:r w:rsidRPr="006B52A7">
              <w:rPr>
                <w:rFonts w:ascii="Arial" w:hAnsi="Arial" w:cs="Arial"/>
              </w:rPr>
              <w:t>FERC</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2A7" w:rsidRPr="006B52A7" w:rsidRDefault="006B52A7" w:rsidP="006B52A7">
            <w:pPr>
              <w:rPr>
                <w:rFonts w:ascii="Arial" w:hAnsi="Arial" w:cs="Arial"/>
              </w:rPr>
            </w:pPr>
            <w:r w:rsidRPr="006B52A7">
              <w:rPr>
                <w:rFonts w:ascii="Arial" w:hAnsi="Arial" w:cs="Arial"/>
              </w:rPr>
              <w:t>M. Grubor presented the final version of the FERC document.  See action taken below.</w:t>
            </w:r>
          </w:p>
        </w:tc>
      </w:tr>
    </w:tbl>
    <w:p w:rsidR="006B52A7" w:rsidRPr="006B52A7" w:rsidRDefault="006B52A7" w:rsidP="006B52A7">
      <w:pPr>
        <w:spacing w:after="200" w:line="276" w:lineRule="auto"/>
        <w:rPr>
          <w:rFonts w:ascii="Arial" w:hAnsi="Arial" w:cs="Arial"/>
        </w:rPr>
      </w:pPr>
    </w:p>
    <w:p w:rsidR="006B52A7" w:rsidRPr="006B52A7" w:rsidRDefault="006B52A7" w:rsidP="006B52A7">
      <w:pPr>
        <w:spacing w:after="200" w:line="276" w:lineRule="auto"/>
        <w:rPr>
          <w:rFonts w:ascii="Arial" w:hAnsi="Arial" w:cs="Arial"/>
          <w:b/>
        </w:rPr>
      </w:pPr>
      <w:r w:rsidRPr="006B52A7">
        <w:rPr>
          <w:rFonts w:ascii="Arial" w:hAnsi="Arial" w:cs="Arial"/>
          <w:b/>
        </w:rPr>
        <w:t>Old business</w:t>
      </w:r>
    </w:p>
    <w:p w:rsidR="006B52A7" w:rsidRPr="006B52A7" w:rsidRDefault="006B52A7" w:rsidP="006B52A7">
      <w:pPr>
        <w:spacing w:after="200" w:line="276" w:lineRule="auto"/>
        <w:ind w:firstLine="720"/>
        <w:rPr>
          <w:rFonts w:ascii="Arial" w:hAnsi="Arial" w:cs="Arial"/>
          <w:b/>
        </w:rPr>
      </w:pPr>
      <w:r w:rsidRPr="006B52A7">
        <w:rPr>
          <w:rFonts w:ascii="Arial" w:hAnsi="Arial" w:cs="Arial"/>
          <w:b/>
        </w:rPr>
        <w:t>FERC</w:t>
      </w:r>
    </w:p>
    <w:p w:rsidR="006B52A7" w:rsidRPr="006B52A7" w:rsidRDefault="006B52A7" w:rsidP="006B52A7">
      <w:pPr>
        <w:spacing w:after="200" w:line="276" w:lineRule="auto"/>
        <w:ind w:firstLine="720"/>
        <w:rPr>
          <w:rFonts w:ascii="Arial" w:hAnsi="Arial" w:cs="Arial"/>
        </w:rPr>
      </w:pPr>
      <w:r w:rsidRPr="006B52A7">
        <w:rPr>
          <w:rFonts w:ascii="Arial" w:hAnsi="Arial" w:cs="Arial"/>
        </w:rPr>
        <w:t>On a motion by J. Plesa, with a second by T. Danford, the current version of the Faculty Evaluation document was unanimously approved.</w:t>
      </w:r>
    </w:p>
    <w:p w:rsidR="006B52A7" w:rsidRPr="006B52A7" w:rsidRDefault="006B52A7" w:rsidP="006B52A7">
      <w:pPr>
        <w:spacing w:after="200" w:line="276" w:lineRule="auto"/>
        <w:ind w:firstLine="720"/>
        <w:rPr>
          <w:rFonts w:ascii="Arial" w:hAnsi="Arial" w:cs="Arial"/>
        </w:rPr>
      </w:pPr>
    </w:p>
    <w:p w:rsidR="006B52A7" w:rsidRPr="006B52A7" w:rsidRDefault="006B52A7" w:rsidP="006B52A7">
      <w:pPr>
        <w:spacing w:after="200" w:line="276" w:lineRule="auto"/>
        <w:rPr>
          <w:rFonts w:ascii="Arial" w:hAnsi="Arial" w:cs="Arial"/>
          <w:b/>
        </w:rPr>
      </w:pPr>
      <w:r w:rsidRPr="006B52A7">
        <w:rPr>
          <w:rFonts w:ascii="Arial" w:hAnsi="Arial" w:cs="Arial"/>
          <w:b/>
        </w:rPr>
        <w:t>New Business</w:t>
      </w:r>
    </w:p>
    <w:p w:rsidR="006B52A7" w:rsidRPr="006B52A7" w:rsidRDefault="006B52A7" w:rsidP="006B52A7">
      <w:pPr>
        <w:spacing w:after="200" w:line="276" w:lineRule="auto"/>
        <w:ind w:left="540"/>
        <w:contextualSpacing/>
        <w:rPr>
          <w:rFonts w:ascii="Arial" w:hAnsi="Arial" w:cs="Arial"/>
          <w:b/>
        </w:rPr>
      </w:pPr>
      <w:r w:rsidRPr="006B52A7">
        <w:rPr>
          <w:rFonts w:ascii="Arial" w:hAnsi="Arial" w:cs="Arial"/>
          <w:b/>
        </w:rPr>
        <w:t>1. Faculty Salaries</w:t>
      </w:r>
    </w:p>
    <w:p w:rsidR="006B52A7" w:rsidRPr="006B52A7" w:rsidRDefault="006B52A7" w:rsidP="006B52A7">
      <w:pPr>
        <w:spacing w:after="200" w:line="276" w:lineRule="auto"/>
        <w:ind w:left="540"/>
        <w:contextualSpacing/>
        <w:rPr>
          <w:rFonts w:ascii="Arial" w:hAnsi="Arial" w:cs="Arial"/>
        </w:rPr>
      </w:pPr>
      <w:r w:rsidRPr="006B52A7">
        <w:rPr>
          <w:rFonts w:ascii="Arial" w:hAnsi="Arial" w:cs="Arial"/>
        </w:rPr>
        <w:t>The following resolution was discussed and unanimously approved on a motion by M. Goldstein, with a second by C. Rogerson.</w:t>
      </w:r>
    </w:p>
    <w:p w:rsidR="006B52A7" w:rsidRPr="006B52A7" w:rsidRDefault="006B52A7" w:rsidP="006B52A7">
      <w:pPr>
        <w:rPr>
          <w:rFonts w:ascii="Arial" w:hAnsi="Arial" w:cs="Arial"/>
          <w:b/>
          <w:i/>
          <w:color w:val="000000"/>
        </w:rPr>
      </w:pPr>
      <w:r w:rsidRPr="006B52A7">
        <w:rPr>
          <w:rFonts w:ascii="Arial" w:hAnsi="Arial" w:cs="Arial"/>
          <w:b/>
          <w:i/>
          <w:color w:val="000000"/>
        </w:rPr>
        <w:t>Whereas, over the last 2 academic years the governor's budget office has forbidden any salary increases and;</w:t>
      </w:r>
    </w:p>
    <w:p w:rsidR="006B52A7" w:rsidRPr="006B52A7" w:rsidRDefault="006B52A7" w:rsidP="006B52A7">
      <w:pPr>
        <w:rPr>
          <w:rFonts w:ascii="Arial" w:hAnsi="Arial" w:cs="Arial"/>
          <w:b/>
          <w:i/>
          <w:color w:val="000000"/>
        </w:rPr>
      </w:pPr>
    </w:p>
    <w:p w:rsidR="006B52A7" w:rsidRPr="006B52A7" w:rsidRDefault="006B52A7" w:rsidP="006B52A7">
      <w:pPr>
        <w:rPr>
          <w:rFonts w:ascii="Arial" w:hAnsi="Arial" w:cs="Arial"/>
          <w:b/>
          <w:i/>
          <w:color w:val="000000"/>
        </w:rPr>
      </w:pPr>
      <w:r w:rsidRPr="006B52A7">
        <w:rPr>
          <w:rFonts w:ascii="Arial" w:hAnsi="Arial" w:cs="Arial"/>
          <w:b/>
          <w:i/>
          <w:color w:val="000000"/>
        </w:rPr>
        <w:t>Whereas, Dr. Olshinsky has asked and received approval from the WV Northern Board of Governors to raise the base salary at each rank by $1000 and;</w:t>
      </w:r>
    </w:p>
    <w:p w:rsidR="006B52A7" w:rsidRPr="006B52A7" w:rsidRDefault="006B52A7" w:rsidP="006B52A7">
      <w:pPr>
        <w:rPr>
          <w:rFonts w:ascii="Arial" w:hAnsi="Arial" w:cs="Arial"/>
          <w:b/>
          <w:i/>
          <w:color w:val="000000"/>
        </w:rPr>
      </w:pPr>
    </w:p>
    <w:p w:rsidR="006B52A7" w:rsidRPr="006B52A7" w:rsidRDefault="006B52A7" w:rsidP="006B52A7">
      <w:pPr>
        <w:rPr>
          <w:rFonts w:ascii="Arial" w:hAnsi="Arial" w:cs="Arial"/>
          <w:b/>
          <w:i/>
          <w:color w:val="000000"/>
        </w:rPr>
      </w:pPr>
      <w:r w:rsidRPr="006B52A7">
        <w:rPr>
          <w:rFonts w:ascii="Arial" w:hAnsi="Arial" w:cs="Arial"/>
          <w:b/>
          <w:i/>
          <w:color w:val="000000"/>
        </w:rPr>
        <w:t>Whereas, our salary schedule has built in increments for years of experience in rank and;</w:t>
      </w:r>
    </w:p>
    <w:p w:rsidR="006B52A7" w:rsidRPr="006B52A7" w:rsidRDefault="006B52A7" w:rsidP="006B52A7">
      <w:pPr>
        <w:rPr>
          <w:rFonts w:ascii="Arial" w:hAnsi="Arial" w:cs="Arial"/>
          <w:b/>
          <w:i/>
          <w:color w:val="000000"/>
        </w:rPr>
      </w:pPr>
    </w:p>
    <w:p w:rsidR="006B52A7" w:rsidRPr="006B52A7" w:rsidRDefault="006B52A7" w:rsidP="006B52A7">
      <w:pPr>
        <w:rPr>
          <w:rFonts w:ascii="Arial" w:hAnsi="Arial" w:cs="Arial"/>
          <w:b/>
          <w:i/>
          <w:color w:val="000000"/>
        </w:rPr>
      </w:pPr>
      <w:r w:rsidRPr="006B52A7">
        <w:rPr>
          <w:rFonts w:ascii="Arial" w:hAnsi="Arial" w:cs="Arial"/>
          <w:b/>
          <w:i/>
          <w:color w:val="000000"/>
        </w:rPr>
        <w:t>Whereas, the merit pay mechanisms have operated as prescribed but in a total financial vacuum and;</w:t>
      </w:r>
    </w:p>
    <w:p w:rsidR="006B52A7" w:rsidRPr="006B52A7" w:rsidRDefault="006B52A7" w:rsidP="006B52A7">
      <w:pPr>
        <w:rPr>
          <w:rFonts w:ascii="Arial" w:hAnsi="Arial" w:cs="Arial"/>
          <w:b/>
          <w:i/>
          <w:color w:val="000000"/>
        </w:rPr>
      </w:pPr>
    </w:p>
    <w:p w:rsidR="006B52A7" w:rsidRPr="006B52A7" w:rsidRDefault="006B52A7" w:rsidP="006B52A7">
      <w:pPr>
        <w:rPr>
          <w:rFonts w:ascii="Arial" w:hAnsi="Arial" w:cs="Arial"/>
          <w:b/>
          <w:i/>
          <w:color w:val="000000"/>
        </w:rPr>
      </w:pPr>
      <w:r w:rsidRPr="006B52A7">
        <w:rPr>
          <w:rFonts w:ascii="Arial" w:hAnsi="Arial" w:cs="Arial"/>
          <w:b/>
          <w:i/>
          <w:color w:val="000000"/>
        </w:rPr>
        <w:t>Whereas, student fees were raised and enrollment has been robust and finally;</w:t>
      </w:r>
    </w:p>
    <w:p w:rsidR="006B52A7" w:rsidRPr="006B52A7" w:rsidRDefault="006B52A7" w:rsidP="006B52A7">
      <w:pPr>
        <w:rPr>
          <w:rFonts w:ascii="Arial" w:hAnsi="Arial" w:cs="Arial"/>
          <w:b/>
          <w:i/>
          <w:color w:val="000000"/>
        </w:rPr>
      </w:pPr>
    </w:p>
    <w:p w:rsidR="006B52A7" w:rsidRPr="006B52A7" w:rsidRDefault="006B52A7" w:rsidP="006B52A7">
      <w:pPr>
        <w:rPr>
          <w:rFonts w:ascii="Arial" w:hAnsi="Arial" w:cs="Arial"/>
          <w:b/>
          <w:i/>
          <w:color w:val="000000"/>
        </w:rPr>
      </w:pPr>
      <w:proofErr w:type="spellStart"/>
      <w:r w:rsidRPr="006B52A7">
        <w:rPr>
          <w:rFonts w:ascii="Arial" w:hAnsi="Arial" w:cs="Arial"/>
          <w:b/>
          <w:i/>
          <w:color w:val="000000"/>
        </w:rPr>
        <w:t>Wheras</w:t>
      </w:r>
      <w:proofErr w:type="spellEnd"/>
      <w:r w:rsidRPr="006B52A7">
        <w:rPr>
          <w:rFonts w:ascii="Arial" w:hAnsi="Arial" w:cs="Arial"/>
          <w:b/>
          <w:i/>
          <w:color w:val="000000"/>
        </w:rPr>
        <w:t xml:space="preserve">, the governor has now allowed a </w:t>
      </w:r>
      <w:proofErr w:type="spellStart"/>
      <w:r w:rsidRPr="006B52A7">
        <w:rPr>
          <w:rFonts w:ascii="Arial" w:hAnsi="Arial" w:cs="Arial"/>
          <w:b/>
          <w:i/>
          <w:color w:val="000000"/>
        </w:rPr>
        <w:t>one time</w:t>
      </w:r>
      <w:proofErr w:type="spellEnd"/>
      <w:r w:rsidRPr="006B52A7">
        <w:rPr>
          <w:rFonts w:ascii="Arial" w:hAnsi="Arial" w:cs="Arial"/>
          <w:b/>
          <w:i/>
          <w:color w:val="000000"/>
        </w:rPr>
        <w:t xml:space="preserve"> salary enhancement which by its definition as not increasing base salary is much more affordable than the original budget plan that would have increased base salary;</w:t>
      </w:r>
    </w:p>
    <w:p w:rsidR="006B52A7" w:rsidRPr="006B52A7" w:rsidRDefault="006B52A7" w:rsidP="006B52A7">
      <w:pPr>
        <w:rPr>
          <w:rFonts w:ascii="Arial" w:hAnsi="Arial" w:cs="Arial"/>
          <w:b/>
          <w:i/>
          <w:color w:val="000000"/>
        </w:rPr>
      </w:pPr>
    </w:p>
    <w:p w:rsidR="006B52A7" w:rsidRPr="006B52A7" w:rsidRDefault="006B52A7" w:rsidP="006B52A7">
      <w:pPr>
        <w:rPr>
          <w:rFonts w:ascii="Arial" w:hAnsi="Arial" w:cs="Arial"/>
          <w:b/>
          <w:i/>
          <w:color w:val="000000"/>
        </w:rPr>
      </w:pPr>
      <w:r w:rsidRPr="006B52A7">
        <w:rPr>
          <w:rFonts w:ascii="Arial" w:hAnsi="Arial" w:cs="Arial"/>
          <w:b/>
          <w:i/>
          <w:color w:val="000000"/>
        </w:rPr>
        <w:t>The Faculty Assembly respectfully suggests that all three aspects of the thwarted faculty salary plan be represented in the compromise offered to our institution by the governor and the chancellor.</w:t>
      </w:r>
    </w:p>
    <w:p w:rsidR="006B52A7" w:rsidRPr="006B52A7" w:rsidRDefault="006B52A7" w:rsidP="006B52A7"/>
    <w:p w:rsidR="006B52A7" w:rsidRPr="006B52A7" w:rsidRDefault="006B52A7" w:rsidP="006B52A7">
      <w:pPr>
        <w:rPr>
          <w:rFonts w:ascii="Arial" w:hAnsi="Arial" w:cs="Arial"/>
          <w:color w:val="000000"/>
        </w:rPr>
      </w:pPr>
      <w:r w:rsidRPr="006B52A7">
        <w:rPr>
          <w:rFonts w:ascii="Arial" w:hAnsi="Arial" w:cs="Arial"/>
          <w:b/>
          <w:bCs/>
          <w:color w:val="000000"/>
        </w:rPr>
        <w:t> 2. Instructional Technology Committee</w:t>
      </w:r>
    </w:p>
    <w:p w:rsidR="006B52A7" w:rsidRPr="006B52A7" w:rsidRDefault="006B52A7" w:rsidP="006B52A7"/>
    <w:p w:rsidR="006B52A7" w:rsidRPr="006B52A7" w:rsidRDefault="006B52A7" w:rsidP="006B52A7">
      <w:pPr>
        <w:spacing w:before="100" w:beforeAutospacing="1" w:after="100" w:afterAutospacing="1"/>
        <w:outlineLvl w:val="1"/>
        <w:rPr>
          <w:rFonts w:eastAsia="Times New Roman"/>
          <w:b/>
          <w:bCs/>
          <w:sz w:val="20"/>
          <w:szCs w:val="20"/>
        </w:rPr>
      </w:pPr>
      <w:bookmarkStart w:id="1" w:name="_Toc10618274"/>
      <w:r w:rsidRPr="006B52A7">
        <w:rPr>
          <w:rFonts w:eastAsia="Times New Roman"/>
          <w:b/>
          <w:bCs/>
          <w:sz w:val="36"/>
          <w:szCs w:val="36"/>
        </w:rPr>
        <w:t>Membership</w:t>
      </w:r>
      <w:bookmarkEnd w:id="1"/>
      <w:r w:rsidRPr="006B52A7">
        <w:rPr>
          <w:rFonts w:eastAsia="Times New Roman"/>
          <w:b/>
          <w:bCs/>
          <w:sz w:val="20"/>
          <w:szCs w:val="20"/>
        </w:rPr>
        <w:t>:</w:t>
      </w:r>
    </w:p>
    <w:p w:rsidR="006B52A7" w:rsidRPr="006B52A7" w:rsidRDefault="006B52A7" w:rsidP="006B52A7">
      <w:pPr>
        <w:spacing w:before="100" w:beforeAutospacing="1" w:after="100" w:afterAutospacing="1"/>
        <w:rPr>
          <w:rFonts w:eastAsia="Times New Roman"/>
          <w:color w:val="000000"/>
        </w:rPr>
      </w:pPr>
      <w:r w:rsidRPr="006B52A7">
        <w:rPr>
          <w:rFonts w:eastAsia="Times New Roman"/>
          <w:color w:val="000000"/>
        </w:rPr>
        <w:t>Since the primary purpose of the committee is</w:t>
      </w:r>
      <w:r w:rsidRPr="006B52A7">
        <w:rPr>
          <w:rFonts w:ascii="Calibri" w:eastAsia="Times New Roman" w:hAnsi="Calibri" w:cs="Calibri"/>
          <w:color w:val="1F497D"/>
        </w:rPr>
        <w:t xml:space="preserve"> “</w:t>
      </w:r>
      <w:r w:rsidRPr="006B52A7">
        <w:rPr>
          <w:rFonts w:eastAsia="Times New Roman"/>
          <w:color w:val="000000"/>
        </w:rPr>
        <w:t>advising college administrators on new, relevant, useful instructional technologies for possible implementation”, we feel it would be best if there were a faculty member from each of the faculty divisions (including developmental).  The divisions have different requirements and perspectives; thus, the education process could be best served if we have a broader based input on needs and potential impact of the technology.</w:t>
      </w:r>
    </w:p>
    <w:p w:rsidR="006B52A7" w:rsidRPr="006B52A7" w:rsidRDefault="006B52A7" w:rsidP="006B52A7">
      <w:pPr>
        <w:spacing w:before="100" w:beforeAutospacing="1" w:after="100" w:afterAutospacing="1"/>
        <w:rPr>
          <w:rFonts w:eastAsia="Times New Roman"/>
          <w:color w:val="000000"/>
        </w:rPr>
      </w:pPr>
      <w:r w:rsidRPr="006B52A7">
        <w:rPr>
          <w:rFonts w:eastAsia="Times New Roman"/>
          <w:color w:val="000000"/>
        </w:rPr>
        <w:t>We are unclear of what is meant by the term “</w:t>
      </w:r>
      <w:r w:rsidRPr="006B52A7">
        <w:rPr>
          <w:rFonts w:eastAsia="Times New Roman"/>
        </w:rPr>
        <w:t>project sponsor”, and would like clarification</w:t>
      </w:r>
    </w:p>
    <w:p w:rsidR="006B52A7" w:rsidRPr="006B52A7" w:rsidRDefault="006B52A7" w:rsidP="006B52A7">
      <w:pPr>
        <w:spacing w:before="100" w:beforeAutospacing="1" w:after="100" w:afterAutospacing="1"/>
        <w:rPr>
          <w:rFonts w:eastAsia="Times New Roman"/>
          <w:color w:val="000000"/>
        </w:rPr>
      </w:pPr>
      <w:r w:rsidRPr="006B52A7">
        <w:rPr>
          <w:rFonts w:eastAsia="Times New Roman"/>
          <w:b/>
          <w:bCs/>
        </w:rPr>
        <w:t>Meeting schedule and process:</w:t>
      </w:r>
      <w:r w:rsidRPr="006B52A7">
        <w:rPr>
          <w:rFonts w:eastAsia="Times New Roman"/>
          <w:color w:val="000000"/>
        </w:rPr>
        <w:t xml:space="preserve">  We suggest scheduling monthly meetings in keeping with the general practice of faculty/student committees.  Most WVNCC committees schedule monthly meetings, and then if there are no agenda items, they do not meet.  If the decision is to stay with quarterly meetings, we would suggest that those meetings be scheduled during the “normal” academic calendar when </w:t>
      </w:r>
      <w:proofErr w:type="gramStart"/>
      <w:r w:rsidRPr="006B52A7">
        <w:rPr>
          <w:rFonts w:eastAsia="Times New Roman"/>
          <w:color w:val="000000"/>
        </w:rPr>
        <w:t>faculty are</w:t>
      </w:r>
      <w:proofErr w:type="gramEnd"/>
      <w:r w:rsidRPr="006B52A7">
        <w:rPr>
          <w:rFonts w:eastAsia="Times New Roman"/>
          <w:color w:val="000000"/>
        </w:rPr>
        <w:t xml:space="preserve"> on campus, and in keeping with the normal practice other WVNCC faculty/student committees.   Planned technology changes could then be discussed well in advance of decision and implementation.</w:t>
      </w:r>
    </w:p>
    <w:p w:rsidR="006B52A7" w:rsidRPr="006B52A7" w:rsidRDefault="006B52A7" w:rsidP="006B52A7">
      <w:pPr>
        <w:spacing w:before="100" w:beforeAutospacing="1" w:after="100" w:afterAutospacing="1"/>
        <w:rPr>
          <w:rFonts w:eastAsia="Times New Roman"/>
        </w:rPr>
      </w:pPr>
    </w:p>
    <w:p w:rsidR="006B52A7" w:rsidRPr="006B52A7" w:rsidRDefault="006B52A7" w:rsidP="006B52A7">
      <w:pPr>
        <w:rPr>
          <w:rFonts w:ascii="Arial" w:hAnsi="Arial" w:cs="Arial"/>
          <w:b/>
        </w:rPr>
      </w:pPr>
      <w:r w:rsidRPr="006B52A7">
        <w:rPr>
          <w:rFonts w:ascii="Arial" w:hAnsi="Arial" w:cs="Arial"/>
          <w:b/>
        </w:rPr>
        <w:t>3. Committee Assignments (full time faculty):</w:t>
      </w:r>
    </w:p>
    <w:p w:rsidR="006B52A7" w:rsidRPr="006B52A7" w:rsidRDefault="006B52A7" w:rsidP="006B52A7">
      <w:pPr>
        <w:rPr>
          <w:rFonts w:ascii="Arial" w:hAnsi="Arial" w:cs="Arial"/>
          <w:b/>
        </w:rPr>
      </w:pPr>
    </w:p>
    <w:p w:rsidR="006B52A7" w:rsidRPr="006B52A7" w:rsidRDefault="006B52A7" w:rsidP="006B52A7">
      <w:pPr>
        <w:numPr>
          <w:ilvl w:val="0"/>
          <w:numId w:val="1"/>
        </w:numPr>
        <w:spacing w:after="200" w:line="276" w:lineRule="auto"/>
        <w:contextualSpacing/>
        <w:rPr>
          <w:rFonts w:ascii="Arial" w:hAnsi="Arial" w:cs="Arial"/>
        </w:rPr>
      </w:pPr>
      <w:r w:rsidRPr="006B52A7">
        <w:rPr>
          <w:rFonts w:ascii="Arial" w:hAnsi="Arial" w:cs="Arial"/>
        </w:rPr>
        <w:t>Textbook Affordability Committee: K. Atkins, J. Plesa, M. Goldstein, M. Deichler, C. Rogerson</w:t>
      </w:r>
    </w:p>
    <w:p w:rsidR="006B52A7" w:rsidRPr="006B52A7" w:rsidRDefault="006B52A7" w:rsidP="006B52A7">
      <w:pPr>
        <w:spacing w:after="200" w:line="276" w:lineRule="auto"/>
        <w:ind w:left="1080"/>
        <w:contextualSpacing/>
        <w:rPr>
          <w:rFonts w:ascii="Arial" w:hAnsi="Arial" w:cs="Arial"/>
        </w:rPr>
      </w:pPr>
    </w:p>
    <w:p w:rsidR="006B52A7" w:rsidRPr="006B52A7" w:rsidRDefault="006B52A7" w:rsidP="006B52A7">
      <w:pPr>
        <w:numPr>
          <w:ilvl w:val="0"/>
          <w:numId w:val="1"/>
        </w:numPr>
        <w:spacing w:after="200" w:line="276" w:lineRule="auto"/>
        <w:contextualSpacing/>
        <w:rPr>
          <w:rFonts w:ascii="Arial" w:hAnsi="Arial" w:cs="Arial"/>
        </w:rPr>
      </w:pPr>
      <w:r w:rsidRPr="006B52A7">
        <w:rPr>
          <w:rFonts w:ascii="Arial" w:hAnsi="Arial" w:cs="Arial"/>
        </w:rPr>
        <w:t>Emeritus Status, Ad hoc Committee: S. Beck, R. Berry, D. Roth, G. Winland, T. Vavra</w:t>
      </w:r>
    </w:p>
    <w:p w:rsidR="006B52A7" w:rsidRPr="006B52A7" w:rsidRDefault="006B52A7" w:rsidP="006B52A7">
      <w:pPr>
        <w:spacing w:after="200" w:line="276" w:lineRule="auto"/>
        <w:ind w:left="720"/>
        <w:contextualSpacing/>
        <w:rPr>
          <w:rFonts w:ascii="Arial" w:hAnsi="Arial" w:cs="Arial"/>
        </w:rPr>
      </w:pPr>
    </w:p>
    <w:p w:rsidR="006B52A7" w:rsidRPr="006B52A7" w:rsidRDefault="006B52A7" w:rsidP="006B52A7">
      <w:pPr>
        <w:numPr>
          <w:ilvl w:val="0"/>
          <w:numId w:val="1"/>
        </w:numPr>
        <w:spacing w:after="200" w:line="276" w:lineRule="auto"/>
        <w:contextualSpacing/>
        <w:rPr>
          <w:rFonts w:ascii="Arial" w:hAnsi="Arial" w:cs="Arial"/>
        </w:rPr>
      </w:pPr>
      <w:r w:rsidRPr="006B52A7">
        <w:rPr>
          <w:rFonts w:ascii="Arial" w:hAnsi="Arial" w:cs="Arial"/>
        </w:rPr>
        <w:t>Academic Appeals Committee: S. Beck, R. Berry, M. Davis, C. Eastham, M. Grubor, T. Ramsey, D. Roth, C. Stokes</w:t>
      </w:r>
    </w:p>
    <w:p w:rsidR="006B52A7" w:rsidRPr="006B52A7" w:rsidRDefault="006B52A7" w:rsidP="006B52A7">
      <w:pPr>
        <w:spacing w:after="200" w:line="276" w:lineRule="auto"/>
        <w:ind w:left="720"/>
        <w:contextualSpacing/>
        <w:rPr>
          <w:rFonts w:ascii="Arial" w:hAnsi="Arial" w:cs="Arial"/>
        </w:rPr>
      </w:pPr>
    </w:p>
    <w:p w:rsidR="006B52A7" w:rsidRPr="006B52A7" w:rsidRDefault="006B52A7" w:rsidP="006B52A7">
      <w:pPr>
        <w:numPr>
          <w:ilvl w:val="0"/>
          <w:numId w:val="1"/>
        </w:numPr>
        <w:spacing w:after="200" w:line="276" w:lineRule="auto"/>
        <w:contextualSpacing/>
        <w:rPr>
          <w:rFonts w:ascii="Arial" w:hAnsi="Arial" w:cs="Arial"/>
        </w:rPr>
      </w:pPr>
      <w:r w:rsidRPr="006B52A7">
        <w:rPr>
          <w:rFonts w:ascii="Arial" w:hAnsi="Arial" w:cs="Arial"/>
        </w:rPr>
        <w:t>Assessment Committee:  T. Danford (chair), D. Bennett, B. Peterman, D. Ferrell, M. Merz, R. Malek, J. Montgomery, T. Ramsey, J. Reho, C. Stokes, C. Sullivan, M. Koon (ex officio), V. Riley (ex officio), STUDENT</w:t>
      </w:r>
    </w:p>
    <w:p w:rsidR="006B52A7" w:rsidRPr="006B52A7" w:rsidRDefault="006B52A7" w:rsidP="006B52A7">
      <w:pPr>
        <w:spacing w:after="200" w:line="276" w:lineRule="auto"/>
        <w:ind w:left="720"/>
        <w:contextualSpacing/>
        <w:rPr>
          <w:rFonts w:ascii="Arial" w:hAnsi="Arial" w:cs="Arial"/>
        </w:rPr>
      </w:pPr>
    </w:p>
    <w:p w:rsidR="006B52A7" w:rsidRPr="006B52A7" w:rsidRDefault="006B52A7" w:rsidP="006B52A7">
      <w:pPr>
        <w:numPr>
          <w:ilvl w:val="0"/>
          <w:numId w:val="1"/>
        </w:numPr>
        <w:spacing w:after="200" w:line="276" w:lineRule="auto"/>
        <w:contextualSpacing/>
        <w:rPr>
          <w:rFonts w:ascii="Arial" w:hAnsi="Arial" w:cs="Arial"/>
        </w:rPr>
      </w:pPr>
      <w:r w:rsidRPr="006B52A7">
        <w:rPr>
          <w:rFonts w:ascii="Arial" w:hAnsi="Arial" w:cs="Arial"/>
        </w:rPr>
        <w:t>BOG representative:  R. Berry (re-elected for 1July 2010-30 June 2012)</w:t>
      </w:r>
    </w:p>
    <w:p w:rsidR="006B52A7" w:rsidRPr="006B52A7" w:rsidRDefault="006B52A7" w:rsidP="006B52A7">
      <w:pPr>
        <w:spacing w:after="200" w:line="276" w:lineRule="auto"/>
        <w:ind w:left="720"/>
        <w:contextualSpacing/>
        <w:rPr>
          <w:rFonts w:ascii="Arial" w:hAnsi="Arial" w:cs="Arial"/>
        </w:rPr>
      </w:pPr>
    </w:p>
    <w:p w:rsidR="006B52A7" w:rsidRPr="006B52A7" w:rsidRDefault="006B52A7" w:rsidP="006B52A7">
      <w:pPr>
        <w:numPr>
          <w:ilvl w:val="0"/>
          <w:numId w:val="1"/>
        </w:numPr>
        <w:spacing w:after="200" w:line="276" w:lineRule="auto"/>
        <w:contextualSpacing/>
        <w:rPr>
          <w:rFonts w:ascii="Arial" w:hAnsi="Arial" w:cs="Arial"/>
        </w:rPr>
      </w:pPr>
      <w:r w:rsidRPr="006B52A7">
        <w:rPr>
          <w:rFonts w:ascii="Arial" w:hAnsi="Arial" w:cs="Arial"/>
        </w:rPr>
        <w:t>Budget Development Committee:  C. Kefauver, C. Morris, D. Roth, L. Shelek, T. Vavra</w:t>
      </w:r>
    </w:p>
    <w:p w:rsidR="006B52A7" w:rsidRPr="006B52A7" w:rsidRDefault="006B52A7" w:rsidP="006B52A7">
      <w:pPr>
        <w:spacing w:after="200" w:line="276" w:lineRule="auto"/>
        <w:ind w:left="720"/>
        <w:contextualSpacing/>
        <w:rPr>
          <w:rFonts w:ascii="Arial" w:hAnsi="Arial" w:cs="Arial"/>
        </w:rPr>
      </w:pPr>
    </w:p>
    <w:p w:rsidR="006B52A7" w:rsidRPr="006B52A7" w:rsidRDefault="006B52A7" w:rsidP="006B52A7">
      <w:pPr>
        <w:numPr>
          <w:ilvl w:val="0"/>
          <w:numId w:val="1"/>
        </w:numPr>
        <w:spacing w:after="200" w:line="276" w:lineRule="auto"/>
        <w:contextualSpacing/>
        <w:rPr>
          <w:rFonts w:ascii="Arial" w:hAnsi="Arial" w:cs="Arial"/>
        </w:rPr>
      </w:pPr>
      <w:r w:rsidRPr="006B52A7">
        <w:rPr>
          <w:rFonts w:ascii="Arial" w:hAnsi="Arial" w:cs="Arial"/>
        </w:rPr>
        <w:lastRenderedPageBreak/>
        <w:t>Curriculum Committee:  D. Cresap (chair), S. Baricska, D. Folger, C. Kefauver, C. Riter, S. Rychlicki, V. Slider, G. Winland, K. Herrington (past chair; transitional)</w:t>
      </w:r>
    </w:p>
    <w:p w:rsidR="006B52A7" w:rsidRPr="006B52A7" w:rsidRDefault="006B52A7" w:rsidP="006B52A7">
      <w:pPr>
        <w:spacing w:after="200" w:line="276" w:lineRule="auto"/>
        <w:ind w:left="720"/>
        <w:contextualSpacing/>
        <w:rPr>
          <w:rFonts w:ascii="Arial" w:hAnsi="Arial" w:cs="Arial"/>
        </w:rPr>
      </w:pPr>
    </w:p>
    <w:p w:rsidR="006B52A7" w:rsidRPr="006B52A7" w:rsidRDefault="006B52A7" w:rsidP="006B52A7">
      <w:pPr>
        <w:numPr>
          <w:ilvl w:val="0"/>
          <w:numId w:val="1"/>
        </w:numPr>
        <w:spacing w:after="200" w:line="276" w:lineRule="auto"/>
        <w:contextualSpacing/>
        <w:rPr>
          <w:rFonts w:ascii="Arial" w:hAnsi="Arial" w:cs="Arial"/>
        </w:rPr>
      </w:pPr>
      <w:r w:rsidRPr="006B52A7">
        <w:rPr>
          <w:rFonts w:ascii="Arial" w:hAnsi="Arial" w:cs="Arial"/>
        </w:rPr>
        <w:t>Enrollments Management Council:  M. Grubor, L. Miller, M. Watson</w:t>
      </w:r>
    </w:p>
    <w:p w:rsidR="006B52A7" w:rsidRPr="006B52A7" w:rsidRDefault="006B52A7" w:rsidP="006B52A7">
      <w:pPr>
        <w:spacing w:after="200" w:line="276" w:lineRule="auto"/>
        <w:ind w:left="720"/>
        <w:contextualSpacing/>
        <w:rPr>
          <w:rFonts w:ascii="Arial" w:hAnsi="Arial" w:cs="Arial"/>
        </w:rPr>
      </w:pPr>
    </w:p>
    <w:p w:rsidR="006B52A7" w:rsidRPr="006B52A7" w:rsidRDefault="006B52A7" w:rsidP="006B52A7">
      <w:pPr>
        <w:numPr>
          <w:ilvl w:val="0"/>
          <w:numId w:val="1"/>
        </w:numPr>
        <w:spacing w:after="200" w:line="276" w:lineRule="auto"/>
        <w:contextualSpacing/>
        <w:rPr>
          <w:rFonts w:ascii="Arial" w:hAnsi="Arial" w:cs="Arial"/>
        </w:rPr>
      </w:pPr>
      <w:r w:rsidRPr="006B52A7">
        <w:rPr>
          <w:rFonts w:ascii="Arial" w:hAnsi="Arial" w:cs="Arial"/>
        </w:rPr>
        <w:t>Distance Education Committee:  P. Sharma (chair), J. Reho, T, Craig, R. Guy, D. Poffenberger, C. Riter, D. Ryan, V. Slider</w:t>
      </w:r>
    </w:p>
    <w:p w:rsidR="006B52A7" w:rsidRPr="006B52A7" w:rsidRDefault="006B52A7" w:rsidP="006B52A7">
      <w:pPr>
        <w:spacing w:after="200" w:line="276" w:lineRule="auto"/>
        <w:ind w:left="720"/>
        <w:contextualSpacing/>
        <w:rPr>
          <w:rFonts w:ascii="Arial" w:hAnsi="Arial" w:cs="Arial"/>
        </w:rPr>
      </w:pPr>
    </w:p>
    <w:p w:rsidR="006B52A7" w:rsidRPr="006B52A7" w:rsidRDefault="006B52A7" w:rsidP="006B52A7">
      <w:pPr>
        <w:numPr>
          <w:ilvl w:val="0"/>
          <w:numId w:val="1"/>
        </w:numPr>
        <w:spacing w:after="200" w:line="276" w:lineRule="auto"/>
        <w:contextualSpacing/>
        <w:rPr>
          <w:rFonts w:ascii="Arial" w:hAnsi="Arial" w:cs="Arial"/>
        </w:rPr>
      </w:pPr>
      <w:r w:rsidRPr="006B52A7">
        <w:rPr>
          <w:rFonts w:ascii="Arial" w:hAnsi="Arial" w:cs="Arial"/>
        </w:rPr>
        <w:t>Faculty Assembly: L. Ingram, president; D. Ryan, vice president; T. Danford, secretary; M. Goldstein, ACF representative</w:t>
      </w:r>
    </w:p>
    <w:p w:rsidR="006B52A7" w:rsidRPr="006B52A7" w:rsidRDefault="006B52A7" w:rsidP="006B52A7">
      <w:pPr>
        <w:spacing w:after="200" w:line="276" w:lineRule="auto"/>
        <w:ind w:left="720"/>
        <w:contextualSpacing/>
        <w:rPr>
          <w:rFonts w:ascii="Arial" w:hAnsi="Arial" w:cs="Arial"/>
        </w:rPr>
      </w:pPr>
    </w:p>
    <w:p w:rsidR="006B52A7" w:rsidRPr="006B52A7" w:rsidRDefault="006B52A7" w:rsidP="006B52A7">
      <w:pPr>
        <w:numPr>
          <w:ilvl w:val="0"/>
          <w:numId w:val="1"/>
        </w:numPr>
        <w:spacing w:after="200" w:line="276" w:lineRule="auto"/>
        <w:contextualSpacing/>
        <w:rPr>
          <w:rFonts w:ascii="Arial" w:hAnsi="Arial" w:cs="Arial"/>
        </w:rPr>
      </w:pPr>
      <w:r w:rsidRPr="006B52A7">
        <w:rPr>
          <w:rFonts w:ascii="Arial" w:hAnsi="Arial" w:cs="Arial"/>
        </w:rPr>
        <w:t xml:space="preserve">Faculty Assembly Executive Committee:  second year – T. Danford, D. Folger, K. Herrington, C. Riter, S. Rychlicki, J. Tully; first year – C. Dale, F. </w:t>
      </w:r>
      <w:proofErr w:type="spellStart"/>
      <w:r w:rsidRPr="006B52A7">
        <w:rPr>
          <w:rFonts w:ascii="Arial" w:hAnsi="Arial" w:cs="Arial"/>
        </w:rPr>
        <w:t>DeCaria</w:t>
      </w:r>
      <w:proofErr w:type="spellEnd"/>
      <w:r w:rsidRPr="006B52A7">
        <w:rPr>
          <w:rFonts w:ascii="Arial" w:hAnsi="Arial" w:cs="Arial"/>
        </w:rPr>
        <w:t>, S. Gress, L. Ingram, C. Kefauver, J. Plesa, D. Ryan</w:t>
      </w:r>
    </w:p>
    <w:p w:rsidR="006B52A7" w:rsidRPr="006B52A7" w:rsidRDefault="006B52A7" w:rsidP="006B52A7">
      <w:pPr>
        <w:spacing w:after="200" w:line="276" w:lineRule="auto"/>
        <w:ind w:left="720"/>
        <w:contextualSpacing/>
        <w:rPr>
          <w:rFonts w:ascii="Arial" w:hAnsi="Arial" w:cs="Arial"/>
        </w:rPr>
      </w:pPr>
    </w:p>
    <w:p w:rsidR="006B52A7" w:rsidRPr="006B52A7" w:rsidRDefault="006B52A7" w:rsidP="006B52A7">
      <w:pPr>
        <w:numPr>
          <w:ilvl w:val="0"/>
          <w:numId w:val="1"/>
        </w:numPr>
        <w:spacing w:after="200" w:line="276" w:lineRule="auto"/>
        <w:contextualSpacing/>
        <w:rPr>
          <w:rFonts w:ascii="Arial" w:hAnsi="Arial" w:cs="Arial"/>
        </w:rPr>
      </w:pPr>
      <w:r w:rsidRPr="006B52A7">
        <w:rPr>
          <w:rFonts w:ascii="Arial" w:hAnsi="Arial" w:cs="Arial"/>
        </w:rPr>
        <w:t xml:space="preserve">FERC:  M. Grubor, T. Danford, F. </w:t>
      </w:r>
      <w:proofErr w:type="spellStart"/>
      <w:r w:rsidRPr="006B52A7">
        <w:rPr>
          <w:rFonts w:ascii="Arial" w:hAnsi="Arial" w:cs="Arial"/>
        </w:rPr>
        <w:t>DeCaria</w:t>
      </w:r>
      <w:proofErr w:type="spellEnd"/>
      <w:r w:rsidRPr="006B52A7">
        <w:rPr>
          <w:rFonts w:ascii="Arial" w:hAnsi="Arial" w:cs="Arial"/>
        </w:rPr>
        <w:t>, G. Evans, D. Goeddel, C. Morris, C. Stokes</w:t>
      </w:r>
    </w:p>
    <w:p w:rsidR="006B52A7" w:rsidRPr="006B52A7" w:rsidRDefault="006B52A7" w:rsidP="006B52A7">
      <w:pPr>
        <w:spacing w:after="200" w:line="276" w:lineRule="auto"/>
        <w:ind w:left="720"/>
        <w:contextualSpacing/>
        <w:rPr>
          <w:rFonts w:ascii="Arial" w:hAnsi="Arial" w:cs="Arial"/>
        </w:rPr>
      </w:pPr>
    </w:p>
    <w:p w:rsidR="006B52A7" w:rsidRPr="006B52A7" w:rsidRDefault="006B52A7" w:rsidP="006B52A7">
      <w:pPr>
        <w:numPr>
          <w:ilvl w:val="0"/>
          <w:numId w:val="1"/>
        </w:numPr>
        <w:spacing w:after="200" w:line="276" w:lineRule="auto"/>
        <w:contextualSpacing/>
        <w:rPr>
          <w:rFonts w:ascii="Arial" w:hAnsi="Arial" w:cs="Arial"/>
        </w:rPr>
      </w:pPr>
      <w:r w:rsidRPr="006B52A7">
        <w:rPr>
          <w:rFonts w:ascii="Arial" w:hAnsi="Arial" w:cs="Arial"/>
        </w:rPr>
        <w:t xml:space="preserve">Financial Aid Committee: F. </w:t>
      </w:r>
      <w:proofErr w:type="spellStart"/>
      <w:r w:rsidRPr="006B52A7">
        <w:rPr>
          <w:rFonts w:ascii="Arial" w:hAnsi="Arial" w:cs="Arial"/>
        </w:rPr>
        <w:t>DeCaria</w:t>
      </w:r>
      <w:proofErr w:type="spellEnd"/>
      <w:r w:rsidRPr="006B52A7">
        <w:rPr>
          <w:rFonts w:ascii="Arial" w:hAnsi="Arial" w:cs="Arial"/>
        </w:rPr>
        <w:t xml:space="preserve">, G. Evans, J </w:t>
      </w:r>
      <w:proofErr w:type="spellStart"/>
      <w:r w:rsidRPr="006B52A7">
        <w:rPr>
          <w:rFonts w:ascii="Arial" w:hAnsi="Arial" w:cs="Arial"/>
        </w:rPr>
        <w:t>VanFossan</w:t>
      </w:r>
      <w:proofErr w:type="spellEnd"/>
    </w:p>
    <w:p w:rsidR="006B52A7" w:rsidRPr="006B52A7" w:rsidRDefault="006B52A7" w:rsidP="006B52A7">
      <w:pPr>
        <w:spacing w:after="200" w:line="276" w:lineRule="auto"/>
        <w:ind w:left="720"/>
        <w:contextualSpacing/>
        <w:rPr>
          <w:rFonts w:ascii="Arial" w:hAnsi="Arial" w:cs="Arial"/>
        </w:rPr>
      </w:pPr>
    </w:p>
    <w:p w:rsidR="006B52A7" w:rsidRPr="006B52A7" w:rsidRDefault="006B52A7" w:rsidP="006B52A7">
      <w:pPr>
        <w:numPr>
          <w:ilvl w:val="0"/>
          <w:numId w:val="1"/>
        </w:numPr>
        <w:spacing w:after="200" w:line="276" w:lineRule="auto"/>
        <w:contextualSpacing/>
        <w:rPr>
          <w:rFonts w:ascii="Arial" w:hAnsi="Arial" w:cs="Arial"/>
        </w:rPr>
      </w:pPr>
      <w:r w:rsidRPr="006B52A7">
        <w:rPr>
          <w:rFonts w:ascii="Arial" w:hAnsi="Arial" w:cs="Arial"/>
        </w:rPr>
        <w:t>Health Sciences Selection Committee:  L. Shelek (chair), K. Atkins, R. Lucki, T. Ramsey, D. Cresap</w:t>
      </w:r>
    </w:p>
    <w:p w:rsidR="006B52A7" w:rsidRPr="006B52A7" w:rsidRDefault="006B52A7" w:rsidP="006B52A7">
      <w:pPr>
        <w:spacing w:after="200" w:line="276" w:lineRule="auto"/>
        <w:ind w:left="720"/>
        <w:contextualSpacing/>
        <w:rPr>
          <w:rFonts w:ascii="Arial" w:hAnsi="Arial" w:cs="Arial"/>
        </w:rPr>
      </w:pPr>
    </w:p>
    <w:p w:rsidR="006B52A7" w:rsidRPr="006B52A7" w:rsidRDefault="006B52A7" w:rsidP="006B52A7">
      <w:pPr>
        <w:numPr>
          <w:ilvl w:val="0"/>
          <w:numId w:val="1"/>
        </w:numPr>
        <w:spacing w:after="200" w:line="276" w:lineRule="auto"/>
        <w:contextualSpacing/>
        <w:rPr>
          <w:rFonts w:ascii="Arial" w:hAnsi="Arial" w:cs="Arial"/>
        </w:rPr>
      </w:pPr>
      <w:r w:rsidRPr="006B52A7">
        <w:rPr>
          <w:rFonts w:ascii="Arial" w:hAnsi="Arial" w:cs="Arial"/>
        </w:rPr>
        <w:t>Institutional Technologies Committee:  C. Cornforth, C. Eastham, R. Pusz, C. Stokes</w:t>
      </w:r>
    </w:p>
    <w:p w:rsidR="006B52A7" w:rsidRPr="006B52A7" w:rsidRDefault="006B52A7" w:rsidP="006B52A7">
      <w:pPr>
        <w:spacing w:after="200" w:line="276" w:lineRule="auto"/>
        <w:ind w:left="720"/>
        <w:contextualSpacing/>
        <w:rPr>
          <w:rFonts w:ascii="Arial" w:hAnsi="Arial" w:cs="Arial"/>
        </w:rPr>
      </w:pPr>
    </w:p>
    <w:p w:rsidR="006B52A7" w:rsidRPr="006B52A7" w:rsidRDefault="006B52A7" w:rsidP="006B52A7">
      <w:pPr>
        <w:numPr>
          <w:ilvl w:val="0"/>
          <w:numId w:val="1"/>
        </w:numPr>
        <w:spacing w:after="200" w:line="276" w:lineRule="auto"/>
        <w:contextualSpacing/>
        <w:rPr>
          <w:rFonts w:ascii="Arial" w:hAnsi="Arial" w:cs="Arial"/>
        </w:rPr>
      </w:pPr>
      <w:r w:rsidRPr="006B52A7">
        <w:rPr>
          <w:rFonts w:ascii="Arial" w:hAnsi="Arial" w:cs="Arial"/>
        </w:rPr>
        <w:t>Judicial Board:  R. Berry, G. Evans, J. Tully, M. Watson, C. Blatt (alternate), S. Hupp (alternate), L. Miller (alternate), M. Grubor (alternate)</w:t>
      </w:r>
    </w:p>
    <w:p w:rsidR="006B52A7" w:rsidRPr="006B52A7" w:rsidRDefault="006B52A7" w:rsidP="006B52A7">
      <w:pPr>
        <w:spacing w:after="200" w:line="276" w:lineRule="auto"/>
        <w:ind w:left="720"/>
        <w:contextualSpacing/>
        <w:rPr>
          <w:rFonts w:ascii="Arial" w:hAnsi="Arial" w:cs="Arial"/>
        </w:rPr>
      </w:pPr>
    </w:p>
    <w:p w:rsidR="006B52A7" w:rsidRPr="006B52A7" w:rsidRDefault="006B52A7" w:rsidP="006B52A7">
      <w:pPr>
        <w:numPr>
          <w:ilvl w:val="0"/>
          <w:numId w:val="1"/>
        </w:numPr>
        <w:spacing w:after="200" w:line="276" w:lineRule="auto"/>
        <w:contextualSpacing/>
        <w:rPr>
          <w:rFonts w:ascii="Arial" w:hAnsi="Arial" w:cs="Arial"/>
        </w:rPr>
      </w:pPr>
      <w:r w:rsidRPr="006B52A7">
        <w:rPr>
          <w:rFonts w:ascii="Arial" w:hAnsi="Arial" w:cs="Arial"/>
        </w:rPr>
        <w:t xml:space="preserve">LRC Committee:  C. </w:t>
      </w:r>
      <w:proofErr w:type="spellStart"/>
      <w:r w:rsidRPr="006B52A7">
        <w:rPr>
          <w:rFonts w:ascii="Arial" w:hAnsi="Arial" w:cs="Arial"/>
        </w:rPr>
        <w:t>Hargert</w:t>
      </w:r>
      <w:proofErr w:type="spellEnd"/>
      <w:r w:rsidRPr="006B52A7">
        <w:rPr>
          <w:rFonts w:ascii="Arial" w:hAnsi="Arial" w:cs="Arial"/>
        </w:rPr>
        <w:t>, S. Hupp, A. Kuca, J. Reho, D. Ryan</w:t>
      </w:r>
    </w:p>
    <w:p w:rsidR="006B52A7" w:rsidRPr="006B52A7" w:rsidRDefault="006B52A7" w:rsidP="006B52A7">
      <w:pPr>
        <w:spacing w:after="200" w:line="276" w:lineRule="auto"/>
        <w:ind w:left="720"/>
        <w:contextualSpacing/>
        <w:rPr>
          <w:rFonts w:ascii="Arial" w:hAnsi="Arial" w:cs="Arial"/>
        </w:rPr>
      </w:pPr>
    </w:p>
    <w:p w:rsidR="006B52A7" w:rsidRPr="006B52A7" w:rsidRDefault="006B52A7" w:rsidP="006B52A7">
      <w:pPr>
        <w:numPr>
          <w:ilvl w:val="0"/>
          <w:numId w:val="1"/>
        </w:numPr>
        <w:spacing w:after="200" w:line="276" w:lineRule="auto"/>
        <w:contextualSpacing/>
        <w:rPr>
          <w:rFonts w:ascii="Arial" w:hAnsi="Arial" w:cs="Arial"/>
        </w:rPr>
      </w:pPr>
      <w:r w:rsidRPr="006B52A7">
        <w:rPr>
          <w:rFonts w:ascii="Arial" w:hAnsi="Arial" w:cs="Arial"/>
        </w:rPr>
        <w:t xml:space="preserve">Merit Policy Review Committee:  L Ingram and C Kefauver, </w:t>
      </w:r>
      <w:proofErr w:type="spellStart"/>
      <w:r w:rsidRPr="006B52A7">
        <w:rPr>
          <w:rFonts w:ascii="Arial" w:hAnsi="Arial" w:cs="Arial"/>
        </w:rPr>
        <w:t>co chairs</w:t>
      </w:r>
      <w:proofErr w:type="spellEnd"/>
      <w:r w:rsidRPr="006B52A7">
        <w:rPr>
          <w:rFonts w:ascii="Arial" w:hAnsi="Arial" w:cs="Arial"/>
        </w:rPr>
        <w:t>; M. Marlin, M. Deichler, J. Plesa, T. Vavra</w:t>
      </w:r>
    </w:p>
    <w:p w:rsidR="006B52A7" w:rsidRPr="006B52A7" w:rsidRDefault="006B52A7" w:rsidP="006B52A7">
      <w:pPr>
        <w:spacing w:after="200" w:line="276" w:lineRule="auto"/>
        <w:ind w:left="720"/>
        <w:contextualSpacing/>
        <w:rPr>
          <w:rFonts w:ascii="Arial" w:hAnsi="Arial" w:cs="Arial"/>
        </w:rPr>
      </w:pPr>
    </w:p>
    <w:p w:rsidR="006B52A7" w:rsidRPr="006B52A7" w:rsidRDefault="006B52A7" w:rsidP="006B52A7">
      <w:pPr>
        <w:numPr>
          <w:ilvl w:val="0"/>
          <w:numId w:val="1"/>
        </w:numPr>
        <w:spacing w:after="200" w:line="276" w:lineRule="auto"/>
        <w:contextualSpacing/>
        <w:rPr>
          <w:rFonts w:ascii="Arial" w:hAnsi="Arial" w:cs="Arial"/>
        </w:rPr>
      </w:pPr>
      <w:r w:rsidRPr="006B52A7">
        <w:rPr>
          <w:rFonts w:ascii="Arial" w:hAnsi="Arial" w:cs="Arial"/>
        </w:rPr>
        <w:t>Professional Development Committee:  C. Cornforth, D. Goeddel, M. Goldstein, D. Hans, J. Keyser, T. Ramsey, D. Yadrick</w:t>
      </w:r>
    </w:p>
    <w:p w:rsidR="006B52A7" w:rsidRPr="006B52A7" w:rsidRDefault="006B52A7" w:rsidP="006B52A7">
      <w:pPr>
        <w:spacing w:after="200" w:line="276" w:lineRule="auto"/>
        <w:ind w:left="720"/>
        <w:contextualSpacing/>
        <w:rPr>
          <w:rFonts w:ascii="Arial" w:hAnsi="Arial" w:cs="Arial"/>
        </w:rPr>
      </w:pPr>
    </w:p>
    <w:p w:rsidR="006B52A7" w:rsidRPr="006B52A7" w:rsidRDefault="006B52A7" w:rsidP="006B52A7">
      <w:pPr>
        <w:numPr>
          <w:ilvl w:val="0"/>
          <w:numId w:val="1"/>
        </w:numPr>
        <w:spacing w:after="200" w:line="276" w:lineRule="auto"/>
        <w:contextualSpacing/>
        <w:rPr>
          <w:rFonts w:ascii="Arial" w:hAnsi="Arial" w:cs="Arial"/>
        </w:rPr>
      </w:pPr>
      <w:r w:rsidRPr="006B52A7">
        <w:rPr>
          <w:rFonts w:ascii="Arial" w:hAnsi="Arial" w:cs="Arial"/>
        </w:rPr>
        <w:t xml:space="preserve"> Promotion Committee:  R. Berry, R. Malek, J. Plesa, J. Reho, M. Goldstein, J. Keyser, P. Sharma;  mentors M. Watson and D. Cresap</w:t>
      </w:r>
    </w:p>
    <w:p w:rsidR="006B52A7" w:rsidRPr="006B52A7" w:rsidRDefault="006B52A7" w:rsidP="006B52A7">
      <w:pPr>
        <w:spacing w:after="200" w:line="276" w:lineRule="auto"/>
        <w:ind w:left="720"/>
        <w:contextualSpacing/>
        <w:rPr>
          <w:rFonts w:ascii="Arial" w:hAnsi="Arial" w:cs="Arial"/>
        </w:rPr>
      </w:pPr>
    </w:p>
    <w:p w:rsidR="006B52A7" w:rsidRPr="006B52A7" w:rsidRDefault="006B52A7" w:rsidP="006B52A7">
      <w:pPr>
        <w:numPr>
          <w:ilvl w:val="0"/>
          <w:numId w:val="1"/>
        </w:numPr>
        <w:spacing w:after="200" w:line="276" w:lineRule="auto"/>
        <w:contextualSpacing/>
        <w:rPr>
          <w:rFonts w:ascii="Arial" w:hAnsi="Arial" w:cs="Arial"/>
        </w:rPr>
      </w:pPr>
      <w:r w:rsidRPr="006B52A7">
        <w:rPr>
          <w:rFonts w:ascii="Arial" w:hAnsi="Arial" w:cs="Arial"/>
        </w:rPr>
        <w:t>Rules Committee:  T. Danford</w:t>
      </w:r>
    </w:p>
    <w:p w:rsidR="006B52A7" w:rsidRPr="006B52A7" w:rsidRDefault="006B52A7" w:rsidP="006B52A7">
      <w:pPr>
        <w:spacing w:after="200" w:line="276" w:lineRule="auto"/>
        <w:ind w:left="720"/>
        <w:contextualSpacing/>
        <w:rPr>
          <w:rFonts w:ascii="Arial" w:hAnsi="Arial" w:cs="Arial"/>
        </w:rPr>
      </w:pPr>
    </w:p>
    <w:p w:rsidR="006B52A7" w:rsidRPr="006B52A7" w:rsidRDefault="006B52A7" w:rsidP="006B52A7">
      <w:pPr>
        <w:numPr>
          <w:ilvl w:val="0"/>
          <w:numId w:val="1"/>
        </w:numPr>
        <w:spacing w:after="200" w:line="276" w:lineRule="auto"/>
        <w:contextualSpacing/>
        <w:rPr>
          <w:rFonts w:ascii="Arial" w:hAnsi="Arial" w:cs="Arial"/>
        </w:rPr>
      </w:pPr>
      <w:r w:rsidRPr="006B52A7">
        <w:rPr>
          <w:rFonts w:ascii="Arial" w:hAnsi="Arial" w:cs="Arial"/>
        </w:rPr>
        <w:t xml:space="preserve">Student </w:t>
      </w:r>
      <w:proofErr w:type="spellStart"/>
      <w:r w:rsidRPr="006B52A7">
        <w:rPr>
          <w:rFonts w:ascii="Arial" w:hAnsi="Arial" w:cs="Arial"/>
        </w:rPr>
        <w:t>Appleas</w:t>
      </w:r>
      <w:proofErr w:type="spellEnd"/>
      <w:r w:rsidRPr="006B52A7">
        <w:rPr>
          <w:rFonts w:ascii="Arial" w:hAnsi="Arial" w:cs="Arial"/>
        </w:rPr>
        <w:t xml:space="preserve"> Committee (non-academic): C. Harbert, J. Plesa, T. Craig(alternate), D. Ferrell, D. Hans(alternate), J. Tully, F. </w:t>
      </w:r>
      <w:proofErr w:type="spellStart"/>
      <w:r w:rsidRPr="006B52A7">
        <w:rPr>
          <w:rFonts w:ascii="Arial" w:hAnsi="Arial" w:cs="Arial"/>
        </w:rPr>
        <w:t>DeCaria</w:t>
      </w:r>
      <w:proofErr w:type="spellEnd"/>
      <w:r w:rsidRPr="006B52A7">
        <w:rPr>
          <w:rFonts w:ascii="Arial" w:hAnsi="Arial" w:cs="Arial"/>
        </w:rPr>
        <w:t>(alternate)</w:t>
      </w:r>
    </w:p>
    <w:p w:rsidR="006B52A7" w:rsidRPr="006B52A7" w:rsidRDefault="006B52A7" w:rsidP="006B52A7">
      <w:pPr>
        <w:spacing w:after="200" w:line="276" w:lineRule="auto"/>
        <w:ind w:left="720"/>
        <w:contextualSpacing/>
        <w:rPr>
          <w:rFonts w:ascii="Arial" w:hAnsi="Arial" w:cs="Arial"/>
        </w:rPr>
      </w:pPr>
    </w:p>
    <w:p w:rsidR="006B52A7" w:rsidRPr="006B52A7" w:rsidRDefault="006B52A7" w:rsidP="006B52A7">
      <w:pPr>
        <w:numPr>
          <w:ilvl w:val="0"/>
          <w:numId w:val="1"/>
        </w:numPr>
        <w:spacing w:after="200" w:line="276" w:lineRule="auto"/>
        <w:contextualSpacing/>
        <w:rPr>
          <w:rFonts w:ascii="Arial" w:hAnsi="Arial" w:cs="Arial"/>
        </w:rPr>
      </w:pPr>
      <w:r w:rsidRPr="006B52A7">
        <w:rPr>
          <w:rFonts w:ascii="Arial" w:hAnsi="Arial" w:cs="Arial"/>
        </w:rPr>
        <w:t>General Education Committee:  S. Gress (chair),  C. Dale, C. Cornforth, M. Davis, G. Winland, S. Woodburn</w:t>
      </w:r>
    </w:p>
    <w:p w:rsidR="006B52A7" w:rsidRPr="006B52A7" w:rsidRDefault="006B52A7" w:rsidP="006B52A7">
      <w:pPr>
        <w:spacing w:after="200" w:line="276" w:lineRule="auto"/>
        <w:ind w:left="1080"/>
        <w:contextualSpacing/>
        <w:rPr>
          <w:rFonts w:ascii="Arial" w:hAnsi="Arial" w:cs="Arial"/>
        </w:rPr>
      </w:pPr>
    </w:p>
    <w:p w:rsidR="006B52A7" w:rsidRPr="006B52A7" w:rsidRDefault="006B52A7" w:rsidP="006B52A7">
      <w:pPr>
        <w:spacing w:after="200" w:line="276" w:lineRule="auto"/>
        <w:ind w:left="1080"/>
        <w:contextualSpacing/>
        <w:rPr>
          <w:rFonts w:ascii="Arial" w:hAnsi="Arial" w:cs="Arial"/>
        </w:rPr>
      </w:pPr>
    </w:p>
    <w:p w:rsidR="006B52A7" w:rsidRPr="006B52A7" w:rsidRDefault="006B52A7" w:rsidP="006B52A7">
      <w:pPr>
        <w:spacing w:after="200" w:line="276" w:lineRule="auto"/>
        <w:contextualSpacing/>
        <w:rPr>
          <w:rFonts w:ascii="Arial" w:hAnsi="Arial" w:cs="Arial"/>
          <w:b/>
        </w:rPr>
      </w:pPr>
      <w:r w:rsidRPr="006B52A7">
        <w:rPr>
          <w:rFonts w:ascii="Arial" w:hAnsi="Arial" w:cs="Arial"/>
          <w:b/>
        </w:rPr>
        <w:t>Adjournment</w:t>
      </w:r>
    </w:p>
    <w:p w:rsidR="006B52A7" w:rsidRPr="006B52A7" w:rsidRDefault="006B52A7" w:rsidP="006B52A7">
      <w:pPr>
        <w:spacing w:after="200" w:line="276" w:lineRule="auto"/>
        <w:contextualSpacing/>
        <w:rPr>
          <w:rFonts w:ascii="Arial" w:hAnsi="Arial" w:cs="Arial"/>
        </w:rPr>
      </w:pPr>
      <w:r w:rsidRPr="006B52A7">
        <w:rPr>
          <w:rFonts w:ascii="Arial" w:hAnsi="Arial" w:cs="Arial"/>
        </w:rPr>
        <w:t>On a motion by everyone with a second by everyone else, the meeting was adjourned before 3:00 pm.</w:t>
      </w:r>
    </w:p>
    <w:p w:rsidR="006B52A7" w:rsidRPr="006B52A7" w:rsidRDefault="006B52A7" w:rsidP="006B52A7">
      <w:pPr>
        <w:spacing w:after="200" w:line="276" w:lineRule="auto"/>
        <w:contextualSpacing/>
        <w:rPr>
          <w:rFonts w:ascii="Arial" w:hAnsi="Arial" w:cs="Arial"/>
        </w:rPr>
      </w:pPr>
    </w:p>
    <w:p w:rsidR="006B52A7" w:rsidRPr="006B52A7" w:rsidRDefault="006B52A7" w:rsidP="006B52A7">
      <w:pPr>
        <w:spacing w:after="200" w:line="276" w:lineRule="auto"/>
        <w:contextualSpacing/>
        <w:rPr>
          <w:rFonts w:ascii="Arial" w:hAnsi="Arial" w:cs="Arial"/>
        </w:rPr>
      </w:pPr>
      <w:r w:rsidRPr="006B52A7">
        <w:rPr>
          <w:rFonts w:ascii="Arial" w:hAnsi="Arial" w:cs="Arial"/>
        </w:rPr>
        <w:t xml:space="preserve">Respectfully </w:t>
      </w:r>
      <w:proofErr w:type="spellStart"/>
      <w:r w:rsidRPr="006B52A7">
        <w:rPr>
          <w:rFonts w:ascii="Arial" w:hAnsi="Arial" w:cs="Arial"/>
        </w:rPr>
        <w:t>submitteed</w:t>
      </w:r>
      <w:proofErr w:type="spellEnd"/>
      <w:r w:rsidRPr="006B52A7">
        <w:rPr>
          <w:rFonts w:ascii="Arial" w:hAnsi="Arial" w:cs="Arial"/>
        </w:rPr>
        <w:t>,</w:t>
      </w:r>
    </w:p>
    <w:p w:rsidR="006B52A7" w:rsidRPr="006B52A7" w:rsidRDefault="006B52A7" w:rsidP="006B52A7">
      <w:pPr>
        <w:spacing w:after="200" w:line="276" w:lineRule="auto"/>
        <w:contextualSpacing/>
        <w:rPr>
          <w:rFonts w:ascii="Arial" w:hAnsi="Arial" w:cs="Arial"/>
        </w:rPr>
      </w:pPr>
    </w:p>
    <w:p w:rsidR="006B52A7" w:rsidRPr="006B52A7" w:rsidRDefault="006B52A7" w:rsidP="006B52A7">
      <w:pPr>
        <w:spacing w:after="200" w:line="276" w:lineRule="auto"/>
        <w:contextualSpacing/>
        <w:rPr>
          <w:rFonts w:ascii="Arial" w:hAnsi="Arial" w:cs="Arial"/>
        </w:rPr>
      </w:pPr>
      <w:r w:rsidRPr="006B52A7">
        <w:rPr>
          <w:rFonts w:ascii="Arial" w:hAnsi="Arial" w:cs="Arial"/>
        </w:rPr>
        <w:t>Thomas R. Danford</w:t>
      </w:r>
    </w:p>
    <w:p w:rsidR="006B52A7" w:rsidRPr="006B52A7" w:rsidRDefault="006B52A7" w:rsidP="006B52A7">
      <w:pPr>
        <w:spacing w:after="200" w:line="276" w:lineRule="auto"/>
        <w:contextualSpacing/>
        <w:rPr>
          <w:rFonts w:ascii="Arial" w:hAnsi="Arial" w:cs="Arial"/>
        </w:rPr>
      </w:pPr>
      <w:r w:rsidRPr="006B52A7">
        <w:rPr>
          <w:rFonts w:ascii="Arial" w:hAnsi="Arial" w:cs="Arial"/>
        </w:rPr>
        <w:t>Secretary</w:t>
      </w:r>
    </w:p>
    <w:p w:rsidR="00DE355B" w:rsidRDefault="006B52A7"/>
    <w:sectPr w:rsidR="00DE355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2A7" w:rsidRDefault="006B52A7" w:rsidP="006B52A7">
      <w:r>
        <w:separator/>
      </w:r>
    </w:p>
  </w:endnote>
  <w:endnote w:type="continuationSeparator" w:id="0">
    <w:p w:rsidR="006B52A7" w:rsidRDefault="006B52A7" w:rsidP="006B5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2A7" w:rsidRDefault="006B52A7" w:rsidP="006B52A7">
      <w:r>
        <w:separator/>
      </w:r>
    </w:p>
  </w:footnote>
  <w:footnote w:type="continuationSeparator" w:id="0">
    <w:p w:rsidR="006B52A7" w:rsidRDefault="006B52A7" w:rsidP="006B5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2A7" w:rsidRPr="00C0386F" w:rsidRDefault="006B52A7" w:rsidP="006B52A7">
    <w:pPr>
      <w:pStyle w:val="Header"/>
      <w:rPr>
        <w:b/>
        <w:sz w:val="40"/>
      </w:rPr>
    </w:pPr>
    <w:r w:rsidRPr="00C0386F">
      <w:rPr>
        <w:b/>
        <w:sz w:val="40"/>
      </w:rPr>
      <w:t>**** Draft **** Draft **** Draft **** Draft ****</w:t>
    </w:r>
  </w:p>
  <w:p w:rsidR="006B52A7" w:rsidRDefault="006B52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44E4B"/>
    <w:multiLevelType w:val="hybridMultilevel"/>
    <w:tmpl w:val="3E2A45D2"/>
    <w:lvl w:ilvl="0" w:tplc="A7E0B25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2A7"/>
    <w:rsid w:val="005E6317"/>
    <w:rsid w:val="006A3865"/>
    <w:rsid w:val="006B52A7"/>
    <w:rsid w:val="00855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B52A7"/>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52A7"/>
    <w:rPr>
      <w:rFonts w:eastAsia="Times New Roman"/>
      <w:b/>
      <w:bCs/>
      <w:sz w:val="36"/>
      <w:szCs w:val="36"/>
    </w:rPr>
  </w:style>
  <w:style w:type="paragraph" w:styleId="ListParagraph">
    <w:name w:val="List Paragraph"/>
    <w:basedOn w:val="Normal"/>
    <w:uiPriority w:val="34"/>
    <w:qFormat/>
    <w:rsid w:val="006B52A7"/>
    <w:pPr>
      <w:spacing w:after="200" w:line="276" w:lineRule="auto"/>
      <w:ind w:left="720"/>
      <w:contextualSpacing/>
    </w:pPr>
    <w:rPr>
      <w:rFonts w:asciiTheme="minorHAnsi" w:hAnsiTheme="minorHAnsi" w:cstheme="minorBidi"/>
      <w:sz w:val="22"/>
      <w:szCs w:val="22"/>
    </w:rPr>
  </w:style>
  <w:style w:type="character" w:styleId="Strong">
    <w:name w:val="Strong"/>
    <w:basedOn w:val="DefaultParagraphFont"/>
    <w:uiPriority w:val="22"/>
    <w:qFormat/>
    <w:rsid w:val="006B52A7"/>
    <w:rPr>
      <w:b/>
      <w:bCs/>
    </w:rPr>
  </w:style>
  <w:style w:type="character" w:customStyle="1" w:styleId="style3">
    <w:name w:val="style3"/>
    <w:basedOn w:val="DefaultParagraphFont"/>
    <w:rsid w:val="006B52A7"/>
  </w:style>
  <w:style w:type="paragraph" w:customStyle="1" w:styleId="style2">
    <w:name w:val="style2"/>
    <w:basedOn w:val="Normal"/>
    <w:rsid w:val="006B52A7"/>
    <w:pPr>
      <w:spacing w:before="100" w:beforeAutospacing="1" w:after="100" w:afterAutospacing="1"/>
    </w:pPr>
    <w:rPr>
      <w:rFonts w:eastAsia="Times New Roman"/>
    </w:rPr>
  </w:style>
  <w:style w:type="paragraph" w:customStyle="1" w:styleId="style1">
    <w:name w:val="style1"/>
    <w:basedOn w:val="Normal"/>
    <w:rsid w:val="006B52A7"/>
    <w:pPr>
      <w:spacing w:before="100" w:beforeAutospacing="1" w:after="100" w:afterAutospacing="1"/>
    </w:pPr>
    <w:rPr>
      <w:rFonts w:eastAsia="Times New Roman"/>
    </w:rPr>
  </w:style>
  <w:style w:type="paragraph" w:styleId="Header">
    <w:name w:val="header"/>
    <w:basedOn w:val="Normal"/>
    <w:link w:val="HeaderChar"/>
    <w:uiPriority w:val="99"/>
    <w:unhideWhenUsed/>
    <w:rsid w:val="006B52A7"/>
    <w:pPr>
      <w:tabs>
        <w:tab w:val="center" w:pos="4680"/>
        <w:tab w:val="right" w:pos="9360"/>
      </w:tabs>
    </w:pPr>
  </w:style>
  <w:style w:type="character" w:customStyle="1" w:styleId="HeaderChar">
    <w:name w:val="Header Char"/>
    <w:basedOn w:val="DefaultParagraphFont"/>
    <w:link w:val="Header"/>
    <w:uiPriority w:val="99"/>
    <w:rsid w:val="006B52A7"/>
  </w:style>
  <w:style w:type="paragraph" w:styleId="Footer">
    <w:name w:val="footer"/>
    <w:basedOn w:val="Normal"/>
    <w:link w:val="FooterChar"/>
    <w:uiPriority w:val="99"/>
    <w:unhideWhenUsed/>
    <w:rsid w:val="006B52A7"/>
    <w:pPr>
      <w:tabs>
        <w:tab w:val="center" w:pos="4680"/>
        <w:tab w:val="right" w:pos="9360"/>
      </w:tabs>
    </w:pPr>
  </w:style>
  <w:style w:type="character" w:customStyle="1" w:styleId="FooterChar">
    <w:name w:val="Footer Char"/>
    <w:basedOn w:val="DefaultParagraphFont"/>
    <w:link w:val="Footer"/>
    <w:uiPriority w:val="99"/>
    <w:rsid w:val="006B52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B52A7"/>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52A7"/>
    <w:rPr>
      <w:rFonts w:eastAsia="Times New Roman"/>
      <w:b/>
      <w:bCs/>
      <w:sz w:val="36"/>
      <w:szCs w:val="36"/>
    </w:rPr>
  </w:style>
  <w:style w:type="paragraph" w:styleId="ListParagraph">
    <w:name w:val="List Paragraph"/>
    <w:basedOn w:val="Normal"/>
    <w:uiPriority w:val="34"/>
    <w:qFormat/>
    <w:rsid w:val="006B52A7"/>
    <w:pPr>
      <w:spacing w:after="200" w:line="276" w:lineRule="auto"/>
      <w:ind w:left="720"/>
      <w:contextualSpacing/>
    </w:pPr>
    <w:rPr>
      <w:rFonts w:asciiTheme="minorHAnsi" w:hAnsiTheme="minorHAnsi" w:cstheme="minorBidi"/>
      <w:sz w:val="22"/>
      <w:szCs w:val="22"/>
    </w:rPr>
  </w:style>
  <w:style w:type="character" w:styleId="Strong">
    <w:name w:val="Strong"/>
    <w:basedOn w:val="DefaultParagraphFont"/>
    <w:uiPriority w:val="22"/>
    <w:qFormat/>
    <w:rsid w:val="006B52A7"/>
    <w:rPr>
      <w:b/>
      <w:bCs/>
    </w:rPr>
  </w:style>
  <w:style w:type="character" w:customStyle="1" w:styleId="style3">
    <w:name w:val="style3"/>
    <w:basedOn w:val="DefaultParagraphFont"/>
    <w:rsid w:val="006B52A7"/>
  </w:style>
  <w:style w:type="paragraph" w:customStyle="1" w:styleId="style2">
    <w:name w:val="style2"/>
    <w:basedOn w:val="Normal"/>
    <w:rsid w:val="006B52A7"/>
    <w:pPr>
      <w:spacing w:before="100" w:beforeAutospacing="1" w:after="100" w:afterAutospacing="1"/>
    </w:pPr>
    <w:rPr>
      <w:rFonts w:eastAsia="Times New Roman"/>
    </w:rPr>
  </w:style>
  <w:style w:type="paragraph" w:customStyle="1" w:styleId="style1">
    <w:name w:val="style1"/>
    <w:basedOn w:val="Normal"/>
    <w:rsid w:val="006B52A7"/>
    <w:pPr>
      <w:spacing w:before="100" w:beforeAutospacing="1" w:after="100" w:afterAutospacing="1"/>
    </w:pPr>
    <w:rPr>
      <w:rFonts w:eastAsia="Times New Roman"/>
    </w:rPr>
  </w:style>
  <w:style w:type="paragraph" w:styleId="Header">
    <w:name w:val="header"/>
    <w:basedOn w:val="Normal"/>
    <w:link w:val="HeaderChar"/>
    <w:uiPriority w:val="99"/>
    <w:unhideWhenUsed/>
    <w:rsid w:val="006B52A7"/>
    <w:pPr>
      <w:tabs>
        <w:tab w:val="center" w:pos="4680"/>
        <w:tab w:val="right" w:pos="9360"/>
      </w:tabs>
    </w:pPr>
  </w:style>
  <w:style w:type="character" w:customStyle="1" w:styleId="HeaderChar">
    <w:name w:val="Header Char"/>
    <w:basedOn w:val="DefaultParagraphFont"/>
    <w:link w:val="Header"/>
    <w:uiPriority w:val="99"/>
    <w:rsid w:val="006B52A7"/>
  </w:style>
  <w:style w:type="paragraph" w:styleId="Footer">
    <w:name w:val="footer"/>
    <w:basedOn w:val="Normal"/>
    <w:link w:val="FooterChar"/>
    <w:uiPriority w:val="99"/>
    <w:unhideWhenUsed/>
    <w:rsid w:val="006B52A7"/>
    <w:pPr>
      <w:tabs>
        <w:tab w:val="center" w:pos="4680"/>
        <w:tab w:val="right" w:pos="9360"/>
      </w:tabs>
    </w:pPr>
  </w:style>
  <w:style w:type="character" w:customStyle="1" w:styleId="FooterChar">
    <w:name w:val="Footer Char"/>
    <w:basedOn w:val="DefaultParagraphFont"/>
    <w:link w:val="Footer"/>
    <w:uiPriority w:val="99"/>
    <w:rsid w:val="006B5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03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charbert</dc:creator>
  <cp:keywords/>
  <dc:description/>
  <cp:lastModifiedBy>charbert</cp:lastModifiedBy>
  <cp:revision>1</cp:revision>
  <dcterms:created xsi:type="dcterms:W3CDTF">2013-01-14T20:04:00Z</dcterms:created>
  <dcterms:modified xsi:type="dcterms:W3CDTF">2013-01-14T20:04:00Z</dcterms:modified>
</cp:coreProperties>
</file>