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99" w:rsidRPr="006B6B28" w:rsidRDefault="00D26699" w:rsidP="00D26699">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rsidR="00D26699" w:rsidRDefault="00D26699" w:rsidP="00D26699">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817CE8">
        <w:rPr>
          <w:rFonts w:ascii="Arial" w:hAnsi="Arial" w:cs="Arial"/>
          <w:i/>
          <w:sz w:val="28"/>
        </w:rPr>
        <w:t>March</w:t>
      </w:r>
      <w:r w:rsidR="009E7CB0">
        <w:rPr>
          <w:rFonts w:ascii="Arial" w:hAnsi="Arial" w:cs="Arial"/>
          <w:i/>
          <w:sz w:val="28"/>
        </w:rPr>
        <w:t xml:space="preserve"> 13, 2014</w:t>
      </w:r>
    </w:p>
    <w:p w:rsidR="00D26699" w:rsidRPr="002911A6" w:rsidRDefault="00D26699" w:rsidP="00D26699">
      <w:pPr>
        <w:spacing w:before="120" w:after="0"/>
        <w:rPr>
          <w:rFonts w:ascii="Arial" w:hAnsi="Arial" w:cs="Arial"/>
          <w:i/>
          <w:sz w:val="28"/>
        </w:rPr>
      </w:pPr>
      <w:r>
        <w:rPr>
          <w:rFonts w:ascii="Arial" w:hAnsi="Arial" w:cs="Arial"/>
          <w:i/>
          <w:sz w:val="28"/>
        </w:rPr>
        <w:t xml:space="preserve">Location: B&amp;O Boardroom </w:t>
      </w:r>
    </w:p>
    <w:p w:rsidR="00D26699" w:rsidRDefault="00D26699" w:rsidP="00D26699"/>
    <w:p w:rsidR="00D26699" w:rsidRDefault="00817CE8" w:rsidP="00D26699">
      <w:pPr>
        <w:spacing w:after="0"/>
        <w:rPr>
          <w:rFonts w:ascii="Arial" w:hAnsi="Arial" w:cs="Arial"/>
          <w:b/>
          <w:sz w:val="24"/>
        </w:rPr>
      </w:pPr>
      <w:r>
        <w:rPr>
          <w:rFonts w:ascii="Arial" w:hAnsi="Arial" w:cs="Arial"/>
          <w:b/>
          <w:sz w:val="24"/>
        </w:rPr>
        <w:t>Call to order at 2:04</w:t>
      </w:r>
      <w:r w:rsidR="009E7CB0">
        <w:rPr>
          <w:rFonts w:ascii="Arial" w:hAnsi="Arial" w:cs="Arial"/>
          <w:b/>
          <w:sz w:val="24"/>
        </w:rPr>
        <w:t xml:space="preserve"> </w:t>
      </w:r>
      <w:r w:rsidR="001D5802">
        <w:rPr>
          <w:rFonts w:ascii="Arial" w:hAnsi="Arial" w:cs="Arial"/>
          <w:b/>
          <w:sz w:val="24"/>
        </w:rPr>
        <w:t>pm</w:t>
      </w:r>
    </w:p>
    <w:p w:rsidR="0035325A" w:rsidRDefault="00D26699" w:rsidP="00D26699">
      <w:pPr>
        <w:spacing w:after="0"/>
        <w:rPr>
          <w:rFonts w:ascii="Arial" w:hAnsi="Arial" w:cs="Arial"/>
          <w:b/>
          <w:sz w:val="24"/>
        </w:rPr>
      </w:pPr>
      <w:r>
        <w:rPr>
          <w:rFonts w:ascii="Arial" w:hAnsi="Arial" w:cs="Arial"/>
          <w:b/>
          <w:sz w:val="24"/>
        </w:rPr>
        <w:t xml:space="preserve">Attendance: </w:t>
      </w:r>
      <w:r w:rsidR="009E7CB0">
        <w:rPr>
          <w:rFonts w:ascii="Arial" w:hAnsi="Arial" w:cs="Arial"/>
          <w:b/>
          <w:sz w:val="24"/>
        </w:rPr>
        <w:t xml:space="preserve">Margaret </w:t>
      </w:r>
      <w:proofErr w:type="spellStart"/>
      <w:r w:rsidR="009E7CB0">
        <w:rPr>
          <w:rFonts w:ascii="Arial" w:hAnsi="Arial" w:cs="Arial"/>
          <w:b/>
          <w:sz w:val="24"/>
        </w:rPr>
        <w:t>DeCola</w:t>
      </w:r>
      <w:proofErr w:type="spellEnd"/>
      <w:r w:rsidR="009E7CB0">
        <w:rPr>
          <w:rFonts w:ascii="Arial" w:hAnsi="Arial" w:cs="Arial"/>
          <w:b/>
          <w:sz w:val="24"/>
        </w:rPr>
        <w:t xml:space="preserve">, David Monteleone, </w:t>
      </w:r>
      <w:r w:rsidR="0035325A">
        <w:rPr>
          <w:rFonts w:ascii="Arial" w:hAnsi="Arial" w:cs="Arial"/>
          <w:b/>
          <w:sz w:val="24"/>
        </w:rPr>
        <w:t xml:space="preserve">Kim Hart, Kevin Serig, Pat Stroud, </w:t>
      </w:r>
      <w:r w:rsidR="009E7CB0">
        <w:rPr>
          <w:rFonts w:ascii="Arial" w:hAnsi="Arial" w:cs="Arial"/>
          <w:b/>
          <w:sz w:val="24"/>
        </w:rPr>
        <w:t xml:space="preserve">Jenna Derrico, </w:t>
      </w:r>
      <w:r w:rsidR="0035325A">
        <w:rPr>
          <w:rFonts w:ascii="Arial" w:hAnsi="Arial" w:cs="Arial"/>
          <w:b/>
          <w:sz w:val="24"/>
        </w:rPr>
        <w:t>Peggy Carmichael, Mary Lu Adams</w:t>
      </w:r>
    </w:p>
    <w:p w:rsidR="009E7CB0" w:rsidRDefault="009E7CB0" w:rsidP="00D26699">
      <w:pPr>
        <w:spacing w:after="0"/>
        <w:rPr>
          <w:rFonts w:ascii="Arial" w:hAnsi="Arial" w:cs="Arial"/>
          <w:b/>
          <w:sz w:val="24"/>
        </w:rPr>
      </w:pPr>
      <w:r>
        <w:rPr>
          <w:rFonts w:ascii="Arial" w:hAnsi="Arial" w:cs="Arial"/>
          <w:b/>
          <w:sz w:val="24"/>
        </w:rPr>
        <w:tab/>
        <w:t>Excused: Hilary Curto</w:t>
      </w:r>
      <w:r w:rsidR="0035325A">
        <w:rPr>
          <w:rFonts w:ascii="Arial" w:hAnsi="Arial" w:cs="Arial"/>
          <w:b/>
          <w:sz w:val="24"/>
        </w:rPr>
        <w:t>,</w:t>
      </w:r>
      <w:r w:rsidR="0035325A" w:rsidRPr="0035325A">
        <w:rPr>
          <w:rFonts w:ascii="Arial" w:hAnsi="Arial" w:cs="Arial"/>
          <w:b/>
          <w:sz w:val="24"/>
        </w:rPr>
        <w:t xml:space="preserve"> </w:t>
      </w:r>
      <w:r w:rsidR="0035325A">
        <w:rPr>
          <w:rFonts w:ascii="Arial" w:hAnsi="Arial" w:cs="Arial"/>
          <w:b/>
          <w:sz w:val="24"/>
        </w:rPr>
        <w:t>Tami Becker,</w:t>
      </w:r>
    </w:p>
    <w:p w:rsidR="009E7CB0" w:rsidRDefault="009E7CB0" w:rsidP="00D26699">
      <w:pPr>
        <w:spacing w:after="0"/>
        <w:rPr>
          <w:rFonts w:ascii="Arial" w:hAnsi="Arial" w:cs="Arial"/>
          <w:b/>
          <w:sz w:val="24"/>
        </w:rPr>
      </w:pPr>
    </w:p>
    <w:p w:rsidR="00267046" w:rsidRDefault="00D26699" w:rsidP="00267046">
      <w:pPr>
        <w:spacing w:after="0"/>
        <w:rPr>
          <w:rFonts w:ascii="Arial" w:hAnsi="Arial" w:cs="Arial"/>
          <w:b/>
          <w:sz w:val="24"/>
        </w:rPr>
      </w:pPr>
      <w:r>
        <w:rPr>
          <w:rFonts w:ascii="Arial" w:hAnsi="Arial" w:cs="Arial"/>
          <w:b/>
          <w:sz w:val="24"/>
        </w:rPr>
        <w:t>Committee Reports</w:t>
      </w:r>
    </w:p>
    <w:p w:rsidR="00267046" w:rsidRPr="000822EC" w:rsidRDefault="001D4522" w:rsidP="000822EC">
      <w:pPr>
        <w:pStyle w:val="ListParagraph"/>
        <w:numPr>
          <w:ilvl w:val="0"/>
          <w:numId w:val="13"/>
        </w:numPr>
        <w:spacing w:after="0"/>
        <w:rPr>
          <w:rFonts w:ascii="Arial" w:hAnsi="Arial" w:cs="Arial"/>
          <w:b/>
          <w:sz w:val="24"/>
        </w:rPr>
      </w:pPr>
      <w:r w:rsidRPr="000822EC">
        <w:rPr>
          <w:rFonts w:ascii="Arial" w:hAnsi="Arial" w:cs="Arial"/>
          <w:b/>
          <w:sz w:val="24"/>
        </w:rPr>
        <w:t>ACCE –</w:t>
      </w:r>
      <w:r w:rsidR="0002426D" w:rsidRPr="000822EC">
        <w:rPr>
          <w:rFonts w:ascii="Arial" w:hAnsi="Arial" w:cs="Arial"/>
          <w:b/>
          <w:sz w:val="24"/>
        </w:rPr>
        <w:t xml:space="preserve"> </w:t>
      </w:r>
      <w:r w:rsidR="009E7CB0">
        <w:rPr>
          <w:rFonts w:ascii="Arial" w:hAnsi="Arial" w:cs="Arial"/>
          <w:b/>
          <w:sz w:val="24"/>
        </w:rPr>
        <w:t>See attached</w:t>
      </w:r>
    </w:p>
    <w:p w:rsidR="00267046" w:rsidRPr="000822EC" w:rsidRDefault="00267046" w:rsidP="000822EC">
      <w:pPr>
        <w:pStyle w:val="ListParagraph"/>
        <w:numPr>
          <w:ilvl w:val="0"/>
          <w:numId w:val="13"/>
        </w:numPr>
        <w:spacing w:after="0"/>
        <w:rPr>
          <w:rFonts w:ascii="Arial" w:hAnsi="Arial" w:cs="Arial"/>
          <w:b/>
          <w:sz w:val="24"/>
        </w:rPr>
      </w:pPr>
      <w:r w:rsidRPr="000822EC">
        <w:rPr>
          <w:rFonts w:ascii="Arial" w:hAnsi="Arial" w:cs="Arial"/>
          <w:b/>
          <w:sz w:val="24"/>
        </w:rPr>
        <w:t xml:space="preserve">BOG – </w:t>
      </w:r>
      <w:r w:rsidR="008D50CA">
        <w:rPr>
          <w:rFonts w:ascii="Arial" w:hAnsi="Arial" w:cs="Arial"/>
          <w:b/>
          <w:sz w:val="24"/>
        </w:rPr>
        <w:t xml:space="preserve">Margaret </w:t>
      </w:r>
      <w:proofErr w:type="spellStart"/>
      <w:r w:rsidR="008D50CA">
        <w:rPr>
          <w:rFonts w:ascii="Arial" w:hAnsi="Arial" w:cs="Arial"/>
          <w:b/>
          <w:sz w:val="24"/>
        </w:rPr>
        <w:t>DeCola</w:t>
      </w:r>
      <w:proofErr w:type="spellEnd"/>
      <w:r w:rsidR="008D50CA">
        <w:rPr>
          <w:rFonts w:ascii="Arial" w:hAnsi="Arial" w:cs="Arial"/>
          <w:b/>
          <w:sz w:val="24"/>
        </w:rPr>
        <w:t xml:space="preserve"> elected as BOG rep. </w:t>
      </w:r>
      <w:r w:rsidR="009E7CB0">
        <w:rPr>
          <w:rFonts w:ascii="Arial" w:hAnsi="Arial" w:cs="Arial"/>
          <w:b/>
          <w:sz w:val="24"/>
        </w:rPr>
        <w:t>See attached</w:t>
      </w:r>
    </w:p>
    <w:p w:rsidR="008D50CA" w:rsidRPr="000822EC" w:rsidRDefault="008D50CA" w:rsidP="000822EC">
      <w:pPr>
        <w:pStyle w:val="ListParagraph"/>
        <w:numPr>
          <w:ilvl w:val="0"/>
          <w:numId w:val="13"/>
        </w:numPr>
        <w:spacing w:after="0"/>
        <w:rPr>
          <w:rFonts w:ascii="Arial" w:hAnsi="Arial" w:cs="Arial"/>
          <w:b/>
          <w:sz w:val="24"/>
        </w:rPr>
      </w:pPr>
      <w:r>
        <w:rPr>
          <w:rFonts w:ascii="Arial" w:hAnsi="Arial" w:cs="Arial"/>
          <w:b/>
          <w:sz w:val="24"/>
        </w:rPr>
        <w:t xml:space="preserve">Retention – On the Weirton campus, student senate will help students check that they are in the correct major and find their advisor. Faculty and advisors will be available as well to provide PINs and registration help. This will hopefully be implemented on the other 2 campuses as well. </w:t>
      </w:r>
    </w:p>
    <w:p w:rsidR="008D50CA" w:rsidRDefault="008D50CA" w:rsidP="008D50CA">
      <w:pPr>
        <w:pStyle w:val="ListParagraph"/>
        <w:numPr>
          <w:ilvl w:val="0"/>
          <w:numId w:val="13"/>
        </w:numPr>
        <w:spacing w:after="0"/>
        <w:rPr>
          <w:rFonts w:ascii="Arial" w:hAnsi="Arial" w:cs="Arial"/>
          <w:b/>
          <w:sz w:val="24"/>
        </w:rPr>
      </w:pPr>
      <w:r w:rsidRPr="000822EC">
        <w:rPr>
          <w:rFonts w:ascii="Arial" w:hAnsi="Arial" w:cs="Arial"/>
          <w:b/>
          <w:sz w:val="24"/>
        </w:rPr>
        <w:t xml:space="preserve">Budget Report – </w:t>
      </w:r>
      <w:r>
        <w:rPr>
          <w:rFonts w:ascii="Arial" w:hAnsi="Arial" w:cs="Arial"/>
          <w:b/>
          <w:sz w:val="24"/>
        </w:rPr>
        <w:t>See attached</w:t>
      </w:r>
    </w:p>
    <w:p w:rsidR="00A21874" w:rsidRDefault="008D50CA" w:rsidP="008D50CA">
      <w:pPr>
        <w:pStyle w:val="ListParagraph"/>
        <w:numPr>
          <w:ilvl w:val="0"/>
          <w:numId w:val="13"/>
        </w:numPr>
        <w:spacing w:after="0"/>
        <w:rPr>
          <w:rFonts w:ascii="Arial" w:hAnsi="Arial" w:cs="Arial"/>
          <w:b/>
          <w:sz w:val="24"/>
        </w:rPr>
      </w:pPr>
      <w:r>
        <w:rPr>
          <w:rFonts w:ascii="Arial" w:hAnsi="Arial" w:cs="Arial"/>
          <w:b/>
          <w:sz w:val="24"/>
        </w:rPr>
        <w:t xml:space="preserve">President’s Council – See attached (when </w:t>
      </w:r>
      <w:r w:rsidR="00A21874">
        <w:rPr>
          <w:rFonts w:ascii="Arial" w:hAnsi="Arial" w:cs="Arial"/>
          <w:b/>
          <w:sz w:val="24"/>
        </w:rPr>
        <w:t>available). At the Council meeting:</w:t>
      </w:r>
    </w:p>
    <w:p w:rsidR="008D50CA" w:rsidRDefault="00A21874" w:rsidP="00A21874">
      <w:pPr>
        <w:pStyle w:val="ListParagraph"/>
        <w:numPr>
          <w:ilvl w:val="1"/>
          <w:numId w:val="13"/>
        </w:numPr>
        <w:spacing w:after="0"/>
        <w:rPr>
          <w:rFonts w:ascii="Arial" w:hAnsi="Arial" w:cs="Arial"/>
          <w:b/>
          <w:sz w:val="24"/>
        </w:rPr>
      </w:pPr>
      <w:r>
        <w:rPr>
          <w:rFonts w:ascii="Arial" w:hAnsi="Arial" w:cs="Arial"/>
          <w:b/>
          <w:sz w:val="24"/>
        </w:rPr>
        <w:t xml:space="preserve">Peggy went over institutional policies and procedures for </w:t>
      </w:r>
      <w:r w:rsidR="008D50CA">
        <w:rPr>
          <w:rFonts w:ascii="Arial" w:hAnsi="Arial" w:cs="Arial"/>
          <w:b/>
          <w:sz w:val="24"/>
        </w:rPr>
        <w:t>proper use of leave for funeral services, c</w:t>
      </w:r>
      <w:r>
        <w:rPr>
          <w:rFonts w:ascii="Arial" w:hAnsi="Arial" w:cs="Arial"/>
          <w:b/>
          <w:sz w:val="24"/>
        </w:rPr>
        <w:t>ollege closing and cancellation</w:t>
      </w:r>
      <w:r w:rsidR="008D50CA">
        <w:rPr>
          <w:rFonts w:ascii="Arial" w:hAnsi="Arial" w:cs="Arial"/>
          <w:b/>
          <w:sz w:val="24"/>
        </w:rPr>
        <w:t>, and community outreach</w:t>
      </w:r>
      <w:r>
        <w:rPr>
          <w:rFonts w:ascii="Arial" w:hAnsi="Arial" w:cs="Arial"/>
          <w:b/>
          <w:sz w:val="24"/>
        </w:rPr>
        <w:t>.</w:t>
      </w:r>
    </w:p>
    <w:p w:rsidR="00A21874" w:rsidRDefault="00A21874" w:rsidP="00A21874">
      <w:pPr>
        <w:pStyle w:val="ListParagraph"/>
        <w:numPr>
          <w:ilvl w:val="1"/>
          <w:numId w:val="13"/>
        </w:numPr>
        <w:spacing w:after="0"/>
        <w:rPr>
          <w:rFonts w:ascii="Arial" w:hAnsi="Arial" w:cs="Arial"/>
          <w:b/>
          <w:sz w:val="24"/>
        </w:rPr>
      </w:pPr>
      <w:r>
        <w:rPr>
          <w:rFonts w:ascii="Arial" w:hAnsi="Arial" w:cs="Arial"/>
          <w:b/>
          <w:sz w:val="24"/>
        </w:rPr>
        <w:t xml:space="preserve">Dave Hanes has been demonstrating data encryption for the Financial Aid Office and may do this for other offices as well. He also </w:t>
      </w:r>
      <w:r w:rsidR="001A2579">
        <w:rPr>
          <w:rFonts w:ascii="Arial" w:hAnsi="Arial" w:cs="Arial"/>
          <w:b/>
          <w:sz w:val="24"/>
        </w:rPr>
        <w:t xml:space="preserve">discussed the </w:t>
      </w:r>
      <w:r>
        <w:rPr>
          <w:rFonts w:ascii="Arial" w:hAnsi="Arial" w:cs="Arial"/>
          <w:b/>
          <w:sz w:val="24"/>
        </w:rPr>
        <w:t>need for new technology for the college’s new programs.</w:t>
      </w:r>
    </w:p>
    <w:p w:rsidR="00A21874" w:rsidRDefault="00A21874" w:rsidP="00A21874">
      <w:pPr>
        <w:pStyle w:val="ListParagraph"/>
        <w:numPr>
          <w:ilvl w:val="1"/>
          <w:numId w:val="13"/>
        </w:numPr>
        <w:spacing w:after="0"/>
        <w:rPr>
          <w:rFonts w:ascii="Arial" w:hAnsi="Arial" w:cs="Arial"/>
          <w:b/>
          <w:sz w:val="24"/>
        </w:rPr>
      </w:pPr>
      <w:r>
        <w:rPr>
          <w:rFonts w:ascii="Arial" w:hAnsi="Arial" w:cs="Arial"/>
          <w:b/>
          <w:sz w:val="24"/>
        </w:rPr>
        <w:t xml:space="preserve">Steve Lippiello gave a tuition and fee update and </w:t>
      </w:r>
      <w:r w:rsidR="001A2579">
        <w:rPr>
          <w:rFonts w:ascii="Arial" w:hAnsi="Arial" w:cs="Arial"/>
          <w:b/>
          <w:sz w:val="24"/>
        </w:rPr>
        <w:t>went over the f</w:t>
      </w:r>
      <w:r>
        <w:rPr>
          <w:rFonts w:ascii="Arial" w:hAnsi="Arial" w:cs="Arial"/>
          <w:b/>
          <w:sz w:val="24"/>
        </w:rPr>
        <w:t xml:space="preserve">acilities master plan. </w:t>
      </w:r>
    </w:p>
    <w:p w:rsidR="00A21874" w:rsidRDefault="00A21874" w:rsidP="00A21874">
      <w:pPr>
        <w:pStyle w:val="ListParagraph"/>
        <w:numPr>
          <w:ilvl w:val="1"/>
          <w:numId w:val="13"/>
        </w:numPr>
        <w:spacing w:after="0"/>
        <w:rPr>
          <w:rFonts w:ascii="Arial" w:hAnsi="Arial" w:cs="Arial"/>
          <w:b/>
          <w:sz w:val="24"/>
        </w:rPr>
      </w:pPr>
      <w:r>
        <w:rPr>
          <w:rFonts w:ascii="Arial" w:hAnsi="Arial" w:cs="Arial"/>
          <w:b/>
          <w:sz w:val="24"/>
        </w:rPr>
        <w:t>Dr. Olshinsky talked about the strategic plan annual review which the taskforce is reviewing.</w:t>
      </w:r>
    </w:p>
    <w:p w:rsidR="00A3692A" w:rsidRDefault="00A21874" w:rsidP="00A21874">
      <w:pPr>
        <w:pStyle w:val="ListParagraph"/>
        <w:numPr>
          <w:ilvl w:val="0"/>
          <w:numId w:val="17"/>
        </w:numPr>
        <w:spacing w:after="0"/>
        <w:rPr>
          <w:rFonts w:ascii="Arial" w:hAnsi="Arial" w:cs="Arial"/>
          <w:b/>
          <w:sz w:val="24"/>
        </w:rPr>
      </w:pPr>
      <w:r>
        <w:rPr>
          <w:rFonts w:ascii="Arial" w:hAnsi="Arial" w:cs="Arial"/>
          <w:b/>
          <w:sz w:val="24"/>
        </w:rPr>
        <w:t xml:space="preserve">Rules Committee – Peggy </w:t>
      </w:r>
      <w:r w:rsidR="00A3692A">
        <w:rPr>
          <w:rFonts w:ascii="Arial" w:hAnsi="Arial" w:cs="Arial"/>
          <w:b/>
          <w:sz w:val="24"/>
        </w:rPr>
        <w:t>Carmichael</w:t>
      </w:r>
    </w:p>
    <w:p w:rsidR="00A3692A" w:rsidRDefault="00A3692A" w:rsidP="00A3692A">
      <w:pPr>
        <w:pStyle w:val="ListParagraph"/>
        <w:numPr>
          <w:ilvl w:val="1"/>
          <w:numId w:val="17"/>
        </w:numPr>
        <w:spacing w:after="0"/>
        <w:rPr>
          <w:rFonts w:ascii="Arial" w:hAnsi="Arial" w:cs="Arial"/>
          <w:b/>
          <w:sz w:val="24"/>
        </w:rPr>
      </w:pPr>
      <w:r>
        <w:rPr>
          <w:rFonts w:ascii="Arial" w:hAnsi="Arial" w:cs="Arial"/>
          <w:b/>
          <w:sz w:val="24"/>
        </w:rPr>
        <w:t>Employee ID Rule – comments on rule due March 25</w:t>
      </w:r>
    </w:p>
    <w:p w:rsidR="00A3692A" w:rsidRDefault="00A3692A" w:rsidP="00A3692A">
      <w:pPr>
        <w:pStyle w:val="ListParagraph"/>
        <w:numPr>
          <w:ilvl w:val="1"/>
          <w:numId w:val="17"/>
        </w:numPr>
        <w:spacing w:after="0"/>
        <w:rPr>
          <w:rFonts w:ascii="Arial" w:hAnsi="Arial" w:cs="Arial"/>
          <w:b/>
          <w:sz w:val="24"/>
        </w:rPr>
      </w:pPr>
      <w:r>
        <w:rPr>
          <w:rFonts w:ascii="Arial" w:hAnsi="Arial" w:cs="Arial"/>
          <w:b/>
          <w:sz w:val="24"/>
        </w:rPr>
        <w:t>Asset Capitalization Rule – headed to HEPC after BOG approves it</w:t>
      </w:r>
    </w:p>
    <w:p w:rsidR="00A3692A" w:rsidRDefault="00A3692A" w:rsidP="00A3692A">
      <w:pPr>
        <w:pStyle w:val="ListParagraph"/>
        <w:numPr>
          <w:ilvl w:val="1"/>
          <w:numId w:val="17"/>
        </w:numPr>
        <w:spacing w:after="0"/>
        <w:rPr>
          <w:rFonts w:ascii="Arial" w:hAnsi="Arial" w:cs="Arial"/>
          <w:b/>
          <w:sz w:val="24"/>
        </w:rPr>
      </w:pPr>
      <w:r>
        <w:rPr>
          <w:rFonts w:ascii="Arial" w:hAnsi="Arial" w:cs="Arial"/>
          <w:b/>
          <w:sz w:val="24"/>
        </w:rPr>
        <w:t>Student ID Rule – headed for public comment soon</w:t>
      </w:r>
    </w:p>
    <w:p w:rsidR="00A3692A" w:rsidRDefault="00A3692A" w:rsidP="00A3692A">
      <w:pPr>
        <w:pStyle w:val="ListParagraph"/>
        <w:numPr>
          <w:ilvl w:val="1"/>
          <w:numId w:val="17"/>
        </w:numPr>
        <w:spacing w:after="0"/>
        <w:rPr>
          <w:rFonts w:ascii="Arial" w:hAnsi="Arial" w:cs="Arial"/>
          <w:b/>
          <w:sz w:val="24"/>
        </w:rPr>
      </w:pPr>
      <w:r>
        <w:rPr>
          <w:rFonts w:ascii="Arial" w:hAnsi="Arial" w:cs="Arial"/>
          <w:b/>
          <w:sz w:val="24"/>
        </w:rPr>
        <w:t>Tuition Waver Rule – draft is being reviewed before it heads to Committee</w:t>
      </w:r>
    </w:p>
    <w:p w:rsidR="00A21874" w:rsidRDefault="00A21874" w:rsidP="00A3692A">
      <w:pPr>
        <w:pStyle w:val="ListParagraph"/>
        <w:numPr>
          <w:ilvl w:val="1"/>
          <w:numId w:val="17"/>
        </w:numPr>
        <w:spacing w:after="0"/>
        <w:rPr>
          <w:rFonts w:ascii="Arial" w:hAnsi="Arial" w:cs="Arial"/>
          <w:b/>
          <w:sz w:val="24"/>
        </w:rPr>
      </w:pPr>
      <w:r>
        <w:rPr>
          <w:rFonts w:ascii="Arial" w:hAnsi="Arial" w:cs="Arial"/>
          <w:b/>
          <w:sz w:val="24"/>
        </w:rPr>
        <w:lastRenderedPageBreak/>
        <w:t>BOG will decide on the revised Student Conduct Rule and the Sexual Harassment, Discrimination, and Equal Opportunity Rule</w:t>
      </w:r>
      <w:r w:rsidR="001A2579">
        <w:rPr>
          <w:rFonts w:ascii="Arial" w:hAnsi="Arial" w:cs="Arial"/>
          <w:b/>
          <w:sz w:val="24"/>
        </w:rPr>
        <w:t xml:space="preserve">, which were both revised in light of </w:t>
      </w:r>
      <w:r>
        <w:rPr>
          <w:rFonts w:ascii="Arial" w:hAnsi="Arial" w:cs="Arial"/>
          <w:b/>
          <w:sz w:val="24"/>
        </w:rPr>
        <w:t xml:space="preserve">recent legislative </w:t>
      </w:r>
      <w:r w:rsidR="001A2579">
        <w:rPr>
          <w:rFonts w:ascii="Arial" w:hAnsi="Arial" w:cs="Arial"/>
          <w:b/>
          <w:sz w:val="24"/>
        </w:rPr>
        <w:t>action</w:t>
      </w:r>
      <w:r>
        <w:rPr>
          <w:rFonts w:ascii="Arial" w:hAnsi="Arial" w:cs="Arial"/>
          <w:b/>
          <w:sz w:val="24"/>
        </w:rPr>
        <w:t>.</w:t>
      </w:r>
    </w:p>
    <w:p w:rsidR="009D1941" w:rsidRDefault="00267046" w:rsidP="009E7CB0">
      <w:pPr>
        <w:pStyle w:val="ListParagraph"/>
        <w:numPr>
          <w:ilvl w:val="0"/>
          <w:numId w:val="13"/>
        </w:numPr>
        <w:spacing w:after="0"/>
        <w:rPr>
          <w:rFonts w:ascii="Arial" w:hAnsi="Arial" w:cs="Arial"/>
          <w:b/>
          <w:sz w:val="24"/>
        </w:rPr>
      </w:pPr>
      <w:r w:rsidRPr="000822EC">
        <w:rPr>
          <w:rFonts w:ascii="Arial" w:hAnsi="Arial" w:cs="Arial"/>
          <w:b/>
          <w:sz w:val="24"/>
        </w:rPr>
        <w:t>Safety</w:t>
      </w:r>
      <w:r w:rsidR="000822EC">
        <w:rPr>
          <w:rFonts w:ascii="Arial" w:hAnsi="Arial" w:cs="Arial"/>
          <w:b/>
          <w:sz w:val="24"/>
        </w:rPr>
        <w:t xml:space="preserve"> –</w:t>
      </w:r>
      <w:r w:rsidR="009E7CB0">
        <w:rPr>
          <w:rFonts w:ascii="Arial" w:hAnsi="Arial" w:cs="Arial"/>
          <w:b/>
          <w:sz w:val="24"/>
        </w:rPr>
        <w:t xml:space="preserve"> Peggy Carmichael</w:t>
      </w:r>
    </w:p>
    <w:p w:rsidR="00626886" w:rsidRDefault="00A3692A" w:rsidP="00A3692A">
      <w:pPr>
        <w:pStyle w:val="ListParagraph"/>
        <w:numPr>
          <w:ilvl w:val="1"/>
          <w:numId w:val="13"/>
        </w:numPr>
        <w:spacing w:after="0"/>
        <w:rPr>
          <w:rFonts w:ascii="Arial" w:hAnsi="Arial" w:cs="Arial"/>
          <w:b/>
          <w:sz w:val="24"/>
        </w:rPr>
      </w:pPr>
      <w:r>
        <w:rPr>
          <w:rFonts w:ascii="Arial" w:hAnsi="Arial" w:cs="Arial"/>
          <w:b/>
          <w:sz w:val="24"/>
        </w:rPr>
        <w:t>Minimal injuries during snowy and icy weather thanks to Maintenance</w:t>
      </w:r>
    </w:p>
    <w:p w:rsidR="00A3692A" w:rsidRPr="00A3692A" w:rsidRDefault="00A3692A" w:rsidP="00A3692A">
      <w:pPr>
        <w:pStyle w:val="ListParagraph"/>
        <w:numPr>
          <w:ilvl w:val="1"/>
          <w:numId w:val="13"/>
        </w:numPr>
        <w:spacing w:after="0"/>
        <w:rPr>
          <w:rFonts w:ascii="Arial" w:hAnsi="Arial" w:cs="Arial"/>
          <w:b/>
          <w:sz w:val="24"/>
        </w:rPr>
      </w:pPr>
      <w:r>
        <w:rPr>
          <w:rFonts w:ascii="Arial" w:hAnsi="Arial" w:cs="Arial"/>
          <w:b/>
          <w:sz w:val="24"/>
        </w:rPr>
        <w:t xml:space="preserve">Smokers are making their way back onto campus primarily on the </w:t>
      </w:r>
      <w:proofErr w:type="spellStart"/>
      <w:r>
        <w:rPr>
          <w:rFonts w:ascii="Arial" w:hAnsi="Arial" w:cs="Arial"/>
          <w:b/>
          <w:sz w:val="24"/>
        </w:rPr>
        <w:t>Chapline</w:t>
      </w:r>
      <w:proofErr w:type="spellEnd"/>
      <w:r>
        <w:rPr>
          <w:rFonts w:ascii="Arial" w:hAnsi="Arial" w:cs="Arial"/>
          <w:b/>
          <w:sz w:val="24"/>
        </w:rPr>
        <w:t xml:space="preserve"> St side of the B&amp;O. Enforcement will be stepped up for repeat offenders. </w:t>
      </w:r>
    </w:p>
    <w:p w:rsidR="00A3692A" w:rsidRDefault="00A3692A" w:rsidP="00E54808">
      <w:pPr>
        <w:spacing w:after="0"/>
        <w:rPr>
          <w:rFonts w:ascii="Arial" w:hAnsi="Arial" w:cs="Arial"/>
          <w:b/>
          <w:sz w:val="24"/>
        </w:rPr>
      </w:pPr>
    </w:p>
    <w:p w:rsidR="00E54808" w:rsidRDefault="00E54808" w:rsidP="00E54808">
      <w:pPr>
        <w:spacing w:after="0"/>
        <w:rPr>
          <w:rFonts w:ascii="Arial" w:hAnsi="Arial" w:cs="Arial"/>
          <w:b/>
          <w:sz w:val="24"/>
        </w:rPr>
      </w:pPr>
      <w:r>
        <w:rPr>
          <w:rFonts w:ascii="Arial" w:hAnsi="Arial" w:cs="Arial"/>
          <w:b/>
          <w:sz w:val="24"/>
        </w:rPr>
        <w:t>New Business</w:t>
      </w:r>
    </w:p>
    <w:p w:rsidR="00A3692A" w:rsidRDefault="00A3692A" w:rsidP="00A3692A">
      <w:pPr>
        <w:pStyle w:val="ListParagraph"/>
        <w:numPr>
          <w:ilvl w:val="0"/>
          <w:numId w:val="13"/>
        </w:numPr>
        <w:spacing w:after="0"/>
        <w:rPr>
          <w:rFonts w:ascii="Arial" w:hAnsi="Arial" w:cs="Arial"/>
          <w:b/>
          <w:sz w:val="24"/>
        </w:rPr>
      </w:pPr>
      <w:r>
        <w:rPr>
          <w:rFonts w:ascii="Arial" w:hAnsi="Arial" w:cs="Arial"/>
          <w:b/>
          <w:sz w:val="24"/>
        </w:rPr>
        <w:t>Council discussed the</w:t>
      </w:r>
      <w:r w:rsidR="001A2579">
        <w:rPr>
          <w:rFonts w:ascii="Arial" w:hAnsi="Arial" w:cs="Arial"/>
          <w:b/>
          <w:sz w:val="24"/>
        </w:rPr>
        <w:t>se</w:t>
      </w:r>
      <w:r>
        <w:rPr>
          <w:rFonts w:ascii="Arial" w:hAnsi="Arial" w:cs="Arial"/>
          <w:b/>
          <w:sz w:val="24"/>
        </w:rPr>
        <w:t xml:space="preserve"> recently released procedures and policies:</w:t>
      </w:r>
    </w:p>
    <w:p w:rsidR="00A3692A" w:rsidRDefault="00A3692A" w:rsidP="00A3692A">
      <w:pPr>
        <w:pStyle w:val="ListParagraph"/>
        <w:numPr>
          <w:ilvl w:val="1"/>
          <w:numId w:val="13"/>
        </w:numPr>
        <w:spacing w:after="0"/>
        <w:rPr>
          <w:rFonts w:ascii="Arial" w:hAnsi="Arial" w:cs="Arial"/>
          <w:b/>
          <w:sz w:val="24"/>
        </w:rPr>
      </w:pPr>
      <w:r>
        <w:rPr>
          <w:rFonts w:ascii="Arial" w:hAnsi="Arial" w:cs="Arial"/>
          <w:b/>
          <w:sz w:val="24"/>
        </w:rPr>
        <w:t xml:space="preserve">Funeral Leave – Reminder that those employees with outstanding circumstances </w:t>
      </w:r>
      <w:r w:rsidR="003D7CFA">
        <w:rPr>
          <w:rFonts w:ascii="Arial" w:hAnsi="Arial" w:cs="Arial"/>
          <w:b/>
          <w:sz w:val="24"/>
        </w:rPr>
        <w:t xml:space="preserve">requiring </w:t>
      </w:r>
      <w:r>
        <w:rPr>
          <w:rFonts w:ascii="Arial" w:hAnsi="Arial" w:cs="Arial"/>
          <w:b/>
          <w:sz w:val="24"/>
        </w:rPr>
        <w:t xml:space="preserve">more than the 3 days outlined in the policy need to communicate </w:t>
      </w:r>
      <w:r w:rsidR="003D7CFA">
        <w:rPr>
          <w:rFonts w:ascii="Arial" w:hAnsi="Arial" w:cs="Arial"/>
          <w:b/>
          <w:sz w:val="24"/>
        </w:rPr>
        <w:t xml:space="preserve">that </w:t>
      </w:r>
      <w:r>
        <w:rPr>
          <w:rFonts w:ascii="Arial" w:hAnsi="Arial" w:cs="Arial"/>
          <w:b/>
          <w:sz w:val="24"/>
        </w:rPr>
        <w:t>with HR</w:t>
      </w:r>
    </w:p>
    <w:p w:rsidR="003479E4" w:rsidRDefault="003D7CFA" w:rsidP="00B8028E">
      <w:pPr>
        <w:pStyle w:val="ListParagraph"/>
        <w:numPr>
          <w:ilvl w:val="1"/>
          <w:numId w:val="13"/>
        </w:numPr>
        <w:spacing w:after="0"/>
        <w:rPr>
          <w:rFonts w:ascii="Arial" w:hAnsi="Arial" w:cs="Arial"/>
          <w:b/>
          <w:sz w:val="24"/>
        </w:rPr>
      </w:pPr>
      <w:r>
        <w:rPr>
          <w:rFonts w:ascii="Arial" w:hAnsi="Arial" w:cs="Arial"/>
          <w:b/>
          <w:sz w:val="24"/>
        </w:rPr>
        <w:t xml:space="preserve">Emergency Closing and Class Cancellations – College President has the authority to make his/her own decision, regardless of what the Governor decides about state employees. Employees who requested sick or vacation time prior to a closing will now NOT be docked those hours if the college closes during their time off, effective immediately. A pamphlet is being created for students regarding class cancellations. </w:t>
      </w:r>
    </w:p>
    <w:p w:rsidR="003D7CFA" w:rsidRDefault="003D7CFA" w:rsidP="003D7CFA">
      <w:pPr>
        <w:pStyle w:val="ListParagraph"/>
        <w:numPr>
          <w:ilvl w:val="1"/>
          <w:numId w:val="13"/>
        </w:numPr>
        <w:spacing w:after="0"/>
        <w:rPr>
          <w:rFonts w:ascii="Arial" w:hAnsi="Arial" w:cs="Arial"/>
          <w:b/>
          <w:sz w:val="24"/>
        </w:rPr>
      </w:pPr>
      <w:r w:rsidRPr="003D7CFA">
        <w:rPr>
          <w:rFonts w:ascii="Arial" w:hAnsi="Arial" w:cs="Arial"/>
          <w:b/>
          <w:sz w:val="24"/>
        </w:rPr>
        <w:t>Community Ser</w:t>
      </w:r>
      <w:r>
        <w:rPr>
          <w:rFonts w:ascii="Arial" w:hAnsi="Arial" w:cs="Arial"/>
          <w:b/>
          <w:sz w:val="24"/>
        </w:rPr>
        <w:t xml:space="preserve">vice Outreach and Special Event Participation – After discussion with employees, Peggy will suggest to the President that Step 2 can be eliminated and Step 3 can be changed to a simple email. She’ll also suggest that Step 5 </w:t>
      </w:r>
      <w:r w:rsidR="00C0534A">
        <w:rPr>
          <w:rFonts w:ascii="Arial" w:hAnsi="Arial" w:cs="Arial"/>
          <w:b/>
          <w:sz w:val="24"/>
        </w:rPr>
        <w:t xml:space="preserve">be changed to say that it is the employee’s responsibility to alert the event coordinator that they are participating after receiving prior approval from their supervisor. </w:t>
      </w:r>
    </w:p>
    <w:p w:rsidR="00852F06" w:rsidRDefault="00852F06" w:rsidP="00852F06">
      <w:pPr>
        <w:pStyle w:val="ListParagraph"/>
        <w:spacing w:after="0"/>
        <w:ind w:left="1440"/>
        <w:rPr>
          <w:rFonts w:ascii="Arial" w:hAnsi="Arial" w:cs="Arial"/>
          <w:b/>
          <w:sz w:val="24"/>
        </w:rPr>
      </w:pPr>
    </w:p>
    <w:p w:rsidR="00852F06" w:rsidRDefault="00C0534A" w:rsidP="00852F06">
      <w:pPr>
        <w:pStyle w:val="ListParagraph"/>
        <w:numPr>
          <w:ilvl w:val="0"/>
          <w:numId w:val="13"/>
        </w:numPr>
        <w:spacing w:after="0"/>
        <w:rPr>
          <w:rFonts w:ascii="Arial" w:hAnsi="Arial" w:cs="Arial"/>
          <w:b/>
          <w:sz w:val="24"/>
        </w:rPr>
      </w:pPr>
      <w:r>
        <w:rPr>
          <w:rFonts w:ascii="Arial" w:hAnsi="Arial" w:cs="Arial"/>
          <w:b/>
          <w:sz w:val="24"/>
        </w:rPr>
        <w:t xml:space="preserve">Council </w:t>
      </w:r>
      <w:r w:rsidR="001A2579">
        <w:rPr>
          <w:rFonts w:ascii="Arial" w:hAnsi="Arial" w:cs="Arial"/>
          <w:b/>
          <w:sz w:val="24"/>
        </w:rPr>
        <w:t>V</w:t>
      </w:r>
      <w:r>
        <w:rPr>
          <w:rFonts w:ascii="Arial" w:hAnsi="Arial" w:cs="Arial"/>
          <w:b/>
          <w:sz w:val="24"/>
        </w:rPr>
        <w:t xml:space="preserve">acancies – </w:t>
      </w:r>
    </w:p>
    <w:p w:rsidR="001A2579" w:rsidRDefault="00852F06" w:rsidP="00852F06">
      <w:pPr>
        <w:pStyle w:val="ListParagraph"/>
        <w:numPr>
          <w:ilvl w:val="1"/>
          <w:numId w:val="13"/>
        </w:numPr>
        <w:spacing w:after="0"/>
        <w:rPr>
          <w:rFonts w:ascii="Arial" w:hAnsi="Arial" w:cs="Arial"/>
          <w:b/>
          <w:sz w:val="24"/>
        </w:rPr>
      </w:pPr>
      <w:r w:rsidRPr="00852F06">
        <w:rPr>
          <w:rFonts w:ascii="Arial" w:hAnsi="Arial" w:cs="Arial"/>
          <w:b/>
          <w:sz w:val="24"/>
        </w:rPr>
        <w:t>T</w:t>
      </w:r>
      <w:r w:rsidR="00C0534A" w:rsidRPr="00852F06">
        <w:rPr>
          <w:rFonts w:ascii="Arial" w:hAnsi="Arial" w:cs="Arial"/>
          <w:b/>
          <w:sz w:val="24"/>
        </w:rPr>
        <w:t xml:space="preserve">he assembly elected Margaret </w:t>
      </w:r>
      <w:proofErr w:type="spellStart"/>
      <w:r w:rsidR="00C0534A" w:rsidRPr="00852F06">
        <w:rPr>
          <w:rFonts w:ascii="Arial" w:hAnsi="Arial" w:cs="Arial"/>
          <w:b/>
          <w:sz w:val="24"/>
        </w:rPr>
        <w:t>DeCola</w:t>
      </w:r>
      <w:proofErr w:type="spellEnd"/>
      <w:r w:rsidR="00C0534A" w:rsidRPr="00852F06">
        <w:rPr>
          <w:rFonts w:ascii="Arial" w:hAnsi="Arial" w:cs="Arial"/>
          <w:b/>
          <w:sz w:val="24"/>
        </w:rPr>
        <w:t xml:space="preserve"> as Board of Governors Rep. </w:t>
      </w:r>
    </w:p>
    <w:p w:rsidR="00852F06" w:rsidRDefault="00C0534A" w:rsidP="00852F06">
      <w:pPr>
        <w:pStyle w:val="ListParagraph"/>
        <w:numPr>
          <w:ilvl w:val="1"/>
          <w:numId w:val="13"/>
        </w:numPr>
        <w:spacing w:after="0"/>
        <w:rPr>
          <w:rFonts w:ascii="Arial" w:hAnsi="Arial" w:cs="Arial"/>
          <w:b/>
          <w:sz w:val="24"/>
        </w:rPr>
      </w:pPr>
      <w:r w:rsidRPr="00852F06">
        <w:rPr>
          <w:rFonts w:ascii="Arial" w:hAnsi="Arial" w:cs="Arial"/>
          <w:b/>
          <w:sz w:val="24"/>
        </w:rPr>
        <w:t xml:space="preserve">The election is currently underway for the Technical and Paraprofessional Sector Rep. </w:t>
      </w:r>
    </w:p>
    <w:p w:rsidR="00852F06" w:rsidRPr="00852F06" w:rsidRDefault="00852F06" w:rsidP="00852F06">
      <w:pPr>
        <w:pStyle w:val="ListParagraph"/>
        <w:numPr>
          <w:ilvl w:val="1"/>
          <w:numId w:val="13"/>
        </w:numPr>
        <w:spacing w:after="0"/>
        <w:rPr>
          <w:rFonts w:ascii="Arial" w:hAnsi="Arial" w:cs="Arial"/>
          <w:b/>
          <w:sz w:val="24"/>
        </w:rPr>
      </w:pPr>
      <w:r w:rsidRPr="00852F06">
        <w:rPr>
          <w:rFonts w:ascii="Arial" w:hAnsi="Arial" w:cs="Arial"/>
          <w:b/>
          <w:sz w:val="24"/>
        </w:rPr>
        <w:t xml:space="preserve">Alicia Frey has left the college and can no longer chair the Constitution Committee. Jenna Derrico was chosen to Chair the Committee. Other members will be Kim Hart, Mary Lu Adams, and Dave Monteleone. </w:t>
      </w:r>
    </w:p>
    <w:p w:rsidR="00852F06" w:rsidRDefault="00852F06" w:rsidP="00852F06">
      <w:pPr>
        <w:pStyle w:val="ListParagraph"/>
        <w:numPr>
          <w:ilvl w:val="1"/>
          <w:numId w:val="13"/>
        </w:numPr>
        <w:spacing w:after="0"/>
        <w:rPr>
          <w:rFonts w:ascii="Arial" w:hAnsi="Arial" w:cs="Arial"/>
          <w:b/>
          <w:sz w:val="24"/>
        </w:rPr>
      </w:pPr>
      <w:r>
        <w:rPr>
          <w:rFonts w:ascii="Arial" w:hAnsi="Arial" w:cs="Arial"/>
          <w:b/>
          <w:sz w:val="24"/>
        </w:rPr>
        <w:t xml:space="preserve">The Council elected Jenna Derrico as Classified Staff Council </w:t>
      </w:r>
      <w:proofErr w:type="gramStart"/>
      <w:r>
        <w:rPr>
          <w:rFonts w:ascii="Arial" w:hAnsi="Arial" w:cs="Arial"/>
          <w:b/>
          <w:sz w:val="24"/>
        </w:rPr>
        <w:t>Vice</w:t>
      </w:r>
      <w:proofErr w:type="gramEnd"/>
      <w:r>
        <w:rPr>
          <w:rFonts w:ascii="Arial" w:hAnsi="Arial" w:cs="Arial"/>
          <w:b/>
          <w:sz w:val="24"/>
        </w:rPr>
        <w:t xml:space="preserve"> Chair.</w:t>
      </w:r>
    </w:p>
    <w:p w:rsidR="00852F06" w:rsidRDefault="00852F06" w:rsidP="00852F06">
      <w:pPr>
        <w:pStyle w:val="ListParagraph"/>
        <w:spacing w:after="0"/>
        <w:rPr>
          <w:rFonts w:ascii="Arial" w:hAnsi="Arial" w:cs="Arial"/>
          <w:b/>
          <w:sz w:val="24"/>
        </w:rPr>
      </w:pPr>
    </w:p>
    <w:p w:rsidR="00852F06" w:rsidRDefault="00852F06" w:rsidP="00852F06">
      <w:pPr>
        <w:pStyle w:val="ListParagraph"/>
        <w:numPr>
          <w:ilvl w:val="0"/>
          <w:numId w:val="18"/>
        </w:numPr>
        <w:spacing w:after="0"/>
        <w:rPr>
          <w:rFonts w:ascii="Arial" w:hAnsi="Arial" w:cs="Arial"/>
          <w:b/>
          <w:sz w:val="24"/>
        </w:rPr>
      </w:pPr>
      <w:r>
        <w:rPr>
          <w:rFonts w:ascii="Arial" w:hAnsi="Arial" w:cs="Arial"/>
          <w:b/>
          <w:sz w:val="24"/>
        </w:rPr>
        <w:lastRenderedPageBreak/>
        <w:t>Project Ideas for the Coming Year</w:t>
      </w:r>
    </w:p>
    <w:p w:rsidR="00852F06" w:rsidRDefault="00852F06" w:rsidP="00852F06">
      <w:pPr>
        <w:pStyle w:val="ListParagraph"/>
        <w:numPr>
          <w:ilvl w:val="1"/>
          <w:numId w:val="18"/>
        </w:numPr>
        <w:spacing w:after="0"/>
        <w:rPr>
          <w:rFonts w:ascii="Arial" w:hAnsi="Arial" w:cs="Arial"/>
          <w:b/>
          <w:sz w:val="24"/>
        </w:rPr>
      </w:pPr>
      <w:r>
        <w:rPr>
          <w:rFonts w:ascii="Arial" w:hAnsi="Arial" w:cs="Arial"/>
          <w:b/>
          <w:sz w:val="24"/>
        </w:rPr>
        <w:t>Classified Staff Council will be present if possible and assist with graduation and will encourage other Classified Staff to join as well</w:t>
      </w:r>
    </w:p>
    <w:p w:rsidR="00852F06" w:rsidRDefault="00852F06" w:rsidP="00852F06">
      <w:pPr>
        <w:pStyle w:val="ListParagraph"/>
        <w:numPr>
          <w:ilvl w:val="1"/>
          <w:numId w:val="18"/>
        </w:numPr>
        <w:spacing w:after="0"/>
        <w:rPr>
          <w:rFonts w:ascii="Arial" w:hAnsi="Arial" w:cs="Arial"/>
          <w:b/>
          <w:sz w:val="24"/>
        </w:rPr>
      </w:pPr>
      <w:r>
        <w:rPr>
          <w:rFonts w:ascii="Arial" w:hAnsi="Arial" w:cs="Arial"/>
          <w:b/>
          <w:sz w:val="24"/>
        </w:rPr>
        <w:t>CSC will be more involved in new employee orientation by developing a pamphlet for the orientation folder and by making contact with new classified staff members to welcome them and invite them to Council meetings</w:t>
      </w:r>
    </w:p>
    <w:p w:rsidR="00852F06" w:rsidRDefault="00852F06" w:rsidP="00852F06">
      <w:pPr>
        <w:pStyle w:val="ListParagraph"/>
        <w:numPr>
          <w:ilvl w:val="1"/>
          <w:numId w:val="18"/>
        </w:numPr>
        <w:spacing w:after="0"/>
        <w:rPr>
          <w:rFonts w:ascii="Arial" w:hAnsi="Arial" w:cs="Arial"/>
          <w:b/>
          <w:sz w:val="24"/>
        </w:rPr>
      </w:pPr>
      <w:r>
        <w:rPr>
          <w:rFonts w:ascii="Arial" w:hAnsi="Arial" w:cs="Arial"/>
          <w:b/>
          <w:sz w:val="24"/>
        </w:rPr>
        <w:t xml:space="preserve">CSC will strive to contact WV legislators and arrange a </w:t>
      </w:r>
      <w:r w:rsidR="001A2579">
        <w:rPr>
          <w:rFonts w:ascii="Arial" w:hAnsi="Arial" w:cs="Arial"/>
          <w:b/>
          <w:sz w:val="24"/>
        </w:rPr>
        <w:t>campus visit to discuss staff values and legislative priorities</w:t>
      </w:r>
      <w:bookmarkStart w:id="0" w:name="_GoBack"/>
      <w:bookmarkEnd w:id="0"/>
    </w:p>
    <w:p w:rsidR="001A2579" w:rsidRPr="00852F06" w:rsidRDefault="001A2579" w:rsidP="001A2579">
      <w:pPr>
        <w:pStyle w:val="ListParagraph"/>
        <w:spacing w:after="0"/>
        <w:ind w:left="2160"/>
        <w:rPr>
          <w:rFonts w:ascii="Arial" w:hAnsi="Arial" w:cs="Arial"/>
          <w:b/>
          <w:sz w:val="24"/>
        </w:rPr>
      </w:pPr>
    </w:p>
    <w:p w:rsidR="003479E4" w:rsidRDefault="003479E4" w:rsidP="00B8028E">
      <w:pPr>
        <w:spacing w:after="0"/>
        <w:rPr>
          <w:rFonts w:ascii="Arial" w:hAnsi="Arial" w:cs="Arial"/>
          <w:b/>
          <w:sz w:val="24"/>
        </w:rPr>
      </w:pPr>
      <w:r>
        <w:rPr>
          <w:rFonts w:ascii="Arial" w:hAnsi="Arial" w:cs="Arial"/>
          <w:b/>
          <w:sz w:val="24"/>
        </w:rPr>
        <w:t>Executive Session</w:t>
      </w:r>
    </w:p>
    <w:p w:rsidR="00E3780B" w:rsidRDefault="00E3780B" w:rsidP="00B8028E">
      <w:pPr>
        <w:spacing w:after="0"/>
        <w:rPr>
          <w:rFonts w:ascii="Arial" w:hAnsi="Arial" w:cs="Arial"/>
          <w:b/>
          <w:sz w:val="24"/>
        </w:rPr>
      </w:pPr>
    </w:p>
    <w:p w:rsidR="005D5482" w:rsidRDefault="004010CD" w:rsidP="004010CD">
      <w:pPr>
        <w:spacing w:after="0"/>
        <w:rPr>
          <w:rFonts w:ascii="Arial" w:hAnsi="Arial" w:cs="Arial"/>
          <w:b/>
          <w:sz w:val="24"/>
        </w:rPr>
      </w:pPr>
      <w:r>
        <w:rPr>
          <w:rFonts w:ascii="Arial" w:hAnsi="Arial" w:cs="Arial"/>
          <w:b/>
          <w:sz w:val="24"/>
        </w:rPr>
        <w:t>Motion for Adjournment – First</w:t>
      </w:r>
      <w:r w:rsidR="009D1941">
        <w:rPr>
          <w:rFonts w:ascii="Arial" w:hAnsi="Arial" w:cs="Arial"/>
          <w:b/>
          <w:sz w:val="24"/>
        </w:rPr>
        <w:t xml:space="preserve"> </w:t>
      </w:r>
      <w:r w:rsidR="0035325A">
        <w:rPr>
          <w:rFonts w:ascii="Arial" w:hAnsi="Arial" w:cs="Arial"/>
          <w:b/>
          <w:sz w:val="24"/>
        </w:rPr>
        <w:t>Kevin Serig</w:t>
      </w:r>
      <w:r w:rsidR="009E7CB0">
        <w:rPr>
          <w:rFonts w:ascii="Arial" w:hAnsi="Arial" w:cs="Arial"/>
          <w:b/>
          <w:sz w:val="24"/>
        </w:rPr>
        <w:t xml:space="preserve">, Seconded </w:t>
      </w:r>
      <w:r w:rsidR="0035325A">
        <w:rPr>
          <w:rFonts w:ascii="Arial" w:hAnsi="Arial" w:cs="Arial"/>
          <w:b/>
          <w:sz w:val="24"/>
        </w:rPr>
        <w:t xml:space="preserve">Kim Hart </w:t>
      </w:r>
    </w:p>
    <w:p w:rsidR="004010CD" w:rsidRPr="0043482F" w:rsidRDefault="004010CD" w:rsidP="004010CD">
      <w:pPr>
        <w:spacing w:after="0"/>
        <w:rPr>
          <w:rFonts w:ascii="Arial" w:hAnsi="Arial" w:cs="Arial"/>
          <w:b/>
          <w:sz w:val="24"/>
        </w:rPr>
      </w:pPr>
      <w:r>
        <w:rPr>
          <w:rFonts w:ascii="Arial" w:hAnsi="Arial" w:cs="Arial"/>
          <w:b/>
          <w:sz w:val="24"/>
        </w:rPr>
        <w:t xml:space="preserve">Adjournment </w:t>
      </w:r>
      <w:r w:rsidR="0035325A">
        <w:rPr>
          <w:rFonts w:ascii="Arial" w:hAnsi="Arial" w:cs="Arial"/>
          <w:b/>
          <w:sz w:val="24"/>
        </w:rPr>
        <w:t>4:12</w:t>
      </w:r>
      <w:r w:rsidR="009E7CB0">
        <w:rPr>
          <w:rFonts w:ascii="Arial" w:hAnsi="Arial" w:cs="Arial"/>
          <w:b/>
          <w:sz w:val="24"/>
        </w:rPr>
        <w:t xml:space="preserve"> </w:t>
      </w:r>
      <w:r w:rsidR="005D5482">
        <w:rPr>
          <w:rFonts w:ascii="Arial" w:hAnsi="Arial" w:cs="Arial"/>
          <w:b/>
          <w:sz w:val="24"/>
        </w:rPr>
        <w:t>pm</w:t>
      </w:r>
    </w:p>
    <w:p w:rsidR="00E3780B" w:rsidRPr="00B8028E" w:rsidRDefault="00E3780B" w:rsidP="004010CD">
      <w:pPr>
        <w:spacing w:after="0"/>
        <w:rPr>
          <w:rFonts w:ascii="Arial" w:hAnsi="Arial" w:cs="Arial"/>
          <w:b/>
          <w:sz w:val="24"/>
        </w:rPr>
      </w:pPr>
    </w:p>
    <w:sectPr w:rsidR="00E3780B" w:rsidRPr="00B8028E" w:rsidSect="000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B4F"/>
    <w:multiLevelType w:val="hybridMultilevel"/>
    <w:tmpl w:val="EDB6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51BD9"/>
    <w:multiLevelType w:val="hybridMultilevel"/>
    <w:tmpl w:val="3A0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F2AB6"/>
    <w:multiLevelType w:val="hybridMultilevel"/>
    <w:tmpl w:val="6084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1E36C8"/>
    <w:multiLevelType w:val="hybridMultilevel"/>
    <w:tmpl w:val="AE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22741"/>
    <w:multiLevelType w:val="hybridMultilevel"/>
    <w:tmpl w:val="30CA3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87DB6"/>
    <w:multiLevelType w:val="hybridMultilevel"/>
    <w:tmpl w:val="BB0C3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66E7F"/>
    <w:multiLevelType w:val="hybridMultilevel"/>
    <w:tmpl w:val="B7025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8D1D65"/>
    <w:multiLevelType w:val="hybridMultilevel"/>
    <w:tmpl w:val="B846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44062"/>
    <w:multiLevelType w:val="hybridMultilevel"/>
    <w:tmpl w:val="686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837A1"/>
    <w:multiLevelType w:val="hybridMultilevel"/>
    <w:tmpl w:val="D6A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B37230"/>
    <w:multiLevelType w:val="hybridMultilevel"/>
    <w:tmpl w:val="6E60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10D6D"/>
    <w:multiLevelType w:val="hybridMultilevel"/>
    <w:tmpl w:val="67164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2A10FE"/>
    <w:multiLevelType w:val="hybridMultilevel"/>
    <w:tmpl w:val="DF6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A6584B"/>
    <w:multiLevelType w:val="hybridMultilevel"/>
    <w:tmpl w:val="BD7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32B81"/>
    <w:multiLevelType w:val="hybridMultilevel"/>
    <w:tmpl w:val="768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0397C"/>
    <w:multiLevelType w:val="hybridMultilevel"/>
    <w:tmpl w:val="F150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F7E3F"/>
    <w:multiLevelType w:val="hybridMultilevel"/>
    <w:tmpl w:val="7E88AB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778E560C"/>
    <w:multiLevelType w:val="hybridMultilevel"/>
    <w:tmpl w:val="86C0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2"/>
  </w:num>
  <w:num w:numId="5">
    <w:abstractNumId w:val="17"/>
  </w:num>
  <w:num w:numId="6">
    <w:abstractNumId w:val="13"/>
  </w:num>
  <w:num w:numId="7">
    <w:abstractNumId w:val="12"/>
  </w:num>
  <w:num w:numId="8">
    <w:abstractNumId w:val="9"/>
  </w:num>
  <w:num w:numId="9">
    <w:abstractNumId w:val="5"/>
  </w:num>
  <w:num w:numId="10">
    <w:abstractNumId w:val="14"/>
  </w:num>
  <w:num w:numId="11">
    <w:abstractNumId w:val="3"/>
  </w:num>
  <w:num w:numId="12">
    <w:abstractNumId w:val="15"/>
  </w:num>
  <w:num w:numId="13">
    <w:abstractNumId w:val="4"/>
  </w:num>
  <w:num w:numId="14">
    <w:abstractNumId w:val="11"/>
  </w:num>
  <w:num w:numId="15">
    <w:abstractNumId w:val="8"/>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26699"/>
    <w:rsid w:val="0002426D"/>
    <w:rsid w:val="0005388F"/>
    <w:rsid w:val="000822EC"/>
    <w:rsid w:val="000B7A18"/>
    <w:rsid w:val="000E6539"/>
    <w:rsid w:val="001A2579"/>
    <w:rsid w:val="001D4522"/>
    <w:rsid w:val="001D5802"/>
    <w:rsid w:val="00267046"/>
    <w:rsid w:val="00284CDF"/>
    <w:rsid w:val="003479E4"/>
    <w:rsid w:val="0035325A"/>
    <w:rsid w:val="003D7CFA"/>
    <w:rsid w:val="004010CD"/>
    <w:rsid w:val="005D5482"/>
    <w:rsid w:val="00626886"/>
    <w:rsid w:val="007B6413"/>
    <w:rsid w:val="00817CE8"/>
    <w:rsid w:val="00852F06"/>
    <w:rsid w:val="00856E80"/>
    <w:rsid w:val="008D50CA"/>
    <w:rsid w:val="00940AC1"/>
    <w:rsid w:val="009D1941"/>
    <w:rsid w:val="009E7CB0"/>
    <w:rsid w:val="00A21874"/>
    <w:rsid w:val="00A3692A"/>
    <w:rsid w:val="00A5283E"/>
    <w:rsid w:val="00A7158F"/>
    <w:rsid w:val="00AA6330"/>
    <w:rsid w:val="00B8028E"/>
    <w:rsid w:val="00C0534A"/>
    <w:rsid w:val="00D26699"/>
    <w:rsid w:val="00D705B9"/>
    <w:rsid w:val="00E3780B"/>
    <w:rsid w:val="00E54808"/>
    <w:rsid w:val="00ED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159E-9D13-4363-BF23-15224FBA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Jenna Derrico</cp:lastModifiedBy>
  <cp:revision>5</cp:revision>
  <dcterms:created xsi:type="dcterms:W3CDTF">2014-04-10T17:21:00Z</dcterms:created>
  <dcterms:modified xsi:type="dcterms:W3CDTF">2014-04-18T18:40:00Z</dcterms:modified>
</cp:coreProperties>
</file>