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21" w:rsidRPr="00674599" w:rsidRDefault="003E5321" w:rsidP="003E5321">
      <w:pPr>
        <w:spacing w:after="0"/>
        <w:rPr>
          <w:sz w:val="20"/>
        </w:rPr>
      </w:pPr>
      <w:r w:rsidRPr="00674599">
        <w:rPr>
          <w:b/>
          <w:sz w:val="36"/>
        </w:rPr>
        <w:t xml:space="preserve">Classified Staff Council </w:t>
      </w:r>
      <w:r w:rsidRPr="00674599">
        <w:rPr>
          <w:sz w:val="20"/>
        </w:rPr>
        <w:t>West Virginia Northern Community College</w:t>
      </w:r>
    </w:p>
    <w:p w:rsidR="009525C4" w:rsidRDefault="0021257E" w:rsidP="003E5321">
      <w:pPr>
        <w:spacing w:after="0"/>
        <w:rPr>
          <w:sz w:val="24"/>
        </w:rPr>
      </w:pPr>
      <w:r>
        <w:rPr>
          <w:sz w:val="24"/>
        </w:rPr>
        <w:t xml:space="preserve">Minutes </w:t>
      </w:r>
      <w:r w:rsidR="006770D9">
        <w:rPr>
          <w:sz w:val="24"/>
        </w:rPr>
        <w:t>Wednesday, February 17, 2010</w:t>
      </w:r>
    </w:p>
    <w:p w:rsidR="003E5321" w:rsidRPr="00674599" w:rsidRDefault="008A2756" w:rsidP="003E5321">
      <w:pPr>
        <w:spacing w:after="0"/>
        <w:rPr>
          <w:sz w:val="20"/>
        </w:rPr>
      </w:pPr>
      <w:r>
        <w:rPr>
          <w:sz w:val="20"/>
        </w:rPr>
        <w:t>2:00 pm President’s Board Room</w:t>
      </w:r>
    </w:p>
    <w:p w:rsidR="00552717" w:rsidRDefault="00552717" w:rsidP="003E5321">
      <w:pPr>
        <w:spacing w:after="0"/>
        <w:rPr>
          <w:b/>
          <w:sz w:val="24"/>
        </w:rPr>
      </w:pPr>
    </w:p>
    <w:p w:rsidR="00124731" w:rsidRDefault="00552717" w:rsidP="004D5E89">
      <w:pPr>
        <w:spacing w:after="0"/>
        <w:rPr>
          <w:b/>
          <w:sz w:val="24"/>
        </w:rPr>
      </w:pPr>
      <w:r>
        <w:rPr>
          <w:b/>
          <w:sz w:val="24"/>
        </w:rPr>
        <w:t>Attendance</w:t>
      </w:r>
      <w:r w:rsidR="008A2756">
        <w:rPr>
          <w:b/>
          <w:sz w:val="24"/>
        </w:rPr>
        <w:t xml:space="preserve">: </w:t>
      </w:r>
      <w:r w:rsidR="00A733F1">
        <w:rPr>
          <w:b/>
          <w:sz w:val="24"/>
        </w:rPr>
        <w:t xml:space="preserve"> </w:t>
      </w:r>
      <w:r w:rsidR="004D5E89">
        <w:rPr>
          <w:b/>
          <w:sz w:val="24"/>
        </w:rPr>
        <w:t>Robert Wycherley, Margaret Decola, Tom Elt</w:t>
      </w:r>
      <w:r w:rsidR="00F751A8">
        <w:rPr>
          <w:b/>
          <w:sz w:val="24"/>
        </w:rPr>
        <w:t>r</w:t>
      </w:r>
      <w:r w:rsidR="004D5E89">
        <w:rPr>
          <w:b/>
          <w:sz w:val="24"/>
        </w:rPr>
        <w:t>ingham, Thomas Queen, Candice Stadler, Shannon Payton, Jared Tice, Tracy Jenkins, Susie Barnette</w:t>
      </w:r>
    </w:p>
    <w:p w:rsidR="004D5E89" w:rsidRDefault="004D5E89" w:rsidP="004D5E89">
      <w:pPr>
        <w:spacing w:after="0"/>
        <w:rPr>
          <w:b/>
          <w:sz w:val="24"/>
        </w:rPr>
      </w:pPr>
    </w:p>
    <w:p w:rsidR="004D5E89" w:rsidRPr="004D5E89" w:rsidRDefault="004D5E89" w:rsidP="00F751A8">
      <w:pPr>
        <w:pStyle w:val="ListParagraph"/>
        <w:spacing w:after="0" w:line="480" w:lineRule="auto"/>
        <w:rPr>
          <w:b/>
          <w:u w:val="single"/>
        </w:rPr>
      </w:pPr>
      <w:r>
        <w:t>Meeting called to order at 2:10</w:t>
      </w:r>
    </w:p>
    <w:p w:rsidR="004D5E89" w:rsidRPr="004D5E89" w:rsidRDefault="00F751A8" w:rsidP="00F751A8">
      <w:pPr>
        <w:pStyle w:val="ListParagraph"/>
        <w:spacing w:after="0" w:line="480" w:lineRule="auto"/>
        <w:rPr>
          <w:b/>
          <w:u w:val="single"/>
        </w:rPr>
      </w:pPr>
      <w:r>
        <w:t>Previous minutes</w:t>
      </w:r>
      <w:r w:rsidR="004D5E89">
        <w:t xml:space="preserve"> were not available for approval.</w:t>
      </w:r>
    </w:p>
    <w:p w:rsidR="004D5E89" w:rsidRPr="004D5E89" w:rsidRDefault="004D5E89" w:rsidP="00F751A8">
      <w:pPr>
        <w:pStyle w:val="ListParagraph"/>
        <w:spacing w:after="0" w:line="240" w:lineRule="auto"/>
        <w:rPr>
          <w:b/>
          <w:u w:val="single"/>
        </w:rPr>
      </w:pPr>
      <w:r>
        <w:t>Established revised meeting schedule:  Every third Wednesday’s at 2:00pm of each month.  Susie Barnette motioned, Margaret DeCola second.</w:t>
      </w:r>
    </w:p>
    <w:p w:rsidR="004D5E89" w:rsidRDefault="004D5E89" w:rsidP="004D5E89">
      <w:pPr>
        <w:spacing w:after="0" w:line="480" w:lineRule="auto"/>
        <w:rPr>
          <w:b/>
          <w:u w:val="single"/>
        </w:rPr>
      </w:pPr>
    </w:p>
    <w:p w:rsidR="004D5E89" w:rsidRPr="004D5E89" w:rsidRDefault="004D5E89" w:rsidP="00F751A8">
      <w:pPr>
        <w:pStyle w:val="ListParagraph"/>
        <w:spacing w:after="0" w:line="240" w:lineRule="auto"/>
        <w:rPr>
          <w:b/>
          <w:u w:val="single"/>
        </w:rPr>
      </w:pPr>
      <w:r>
        <w:t>Election Bi-laws/Procedures:  Tom Eltringham and Susie Barnette were selected to review and bring</w:t>
      </w:r>
      <w:r w:rsidR="00DC0042">
        <w:t xml:space="preserve"> to next meeting.  Action on Classified Staff </w:t>
      </w:r>
      <w:r w:rsidR="00345348">
        <w:t>M</w:t>
      </w:r>
      <w:r w:rsidR="00DC0042">
        <w:t xml:space="preserve">embers needs addressed for members but not council to be able to be a part of committees.  With the shortage of staff and number of committees and community services needed we need to allow non-council members to be a part of committee coverage and report to CSC Representative Sector to bring forth at the </w:t>
      </w:r>
      <w:proofErr w:type="gramStart"/>
      <w:r w:rsidR="00DC0042">
        <w:t>meeting.</w:t>
      </w:r>
      <w:proofErr w:type="gramEnd"/>
      <w:r w:rsidR="00DC0042">
        <w:t xml:space="preserve"> </w:t>
      </w:r>
      <w:r w:rsidR="00545374">
        <w:t xml:space="preserve"> </w:t>
      </w:r>
      <w:r w:rsidR="00DC0042">
        <w:t xml:space="preserve"> All were in favor.</w:t>
      </w:r>
    </w:p>
    <w:p w:rsidR="004D5E89" w:rsidRDefault="004D5E89" w:rsidP="004D5E89">
      <w:pPr>
        <w:spacing w:after="0"/>
        <w:rPr>
          <w:b/>
          <w:u w:val="single"/>
        </w:rPr>
      </w:pPr>
    </w:p>
    <w:p w:rsidR="00DC0042" w:rsidRDefault="00DC0042" w:rsidP="00F751A8">
      <w:pPr>
        <w:pStyle w:val="ListParagraph"/>
        <w:spacing w:after="0"/>
      </w:pPr>
      <w:r>
        <w:t>PIQ reviews:  Per Robert Wycherley, some upgrades, some reviews and some sent to JEC for reviews.  Possible PIQ committee to do follow-up was suggested.  Mr. Wycherley will be checking with Dr. Olshinsky regarding starting a committee on PIQs</w:t>
      </w:r>
      <w:r w:rsidR="00F751A8">
        <w:t xml:space="preserve"> and to request where the policy/rule is for PIQs</w:t>
      </w:r>
      <w:r>
        <w:t xml:space="preserve">.  </w:t>
      </w:r>
      <w:proofErr w:type="gramStart"/>
      <w:r>
        <w:t>Motion by Susie Barnette to begin a committee</w:t>
      </w:r>
      <w:r w:rsidR="00F751A8">
        <w:t xml:space="preserve"> to work within administration</w:t>
      </w:r>
      <w:r>
        <w:t xml:space="preserve"> and Tom Eltringh</w:t>
      </w:r>
      <w:r w:rsidR="00F751A8">
        <w:t>am second.</w:t>
      </w:r>
      <w:proofErr w:type="gramEnd"/>
      <w:r w:rsidR="00F751A8">
        <w:t xml:space="preserve">  </w:t>
      </w:r>
      <w:r>
        <w:t>Tom Eltringham elected to start the committee.</w:t>
      </w:r>
    </w:p>
    <w:p w:rsidR="00345348" w:rsidRDefault="00345348" w:rsidP="00345348">
      <w:pPr>
        <w:pStyle w:val="ListParagraph"/>
      </w:pPr>
    </w:p>
    <w:p w:rsidR="00345348" w:rsidRDefault="00345348" w:rsidP="00F751A8">
      <w:pPr>
        <w:pStyle w:val="ListParagraph"/>
        <w:spacing w:after="0"/>
      </w:pPr>
      <w:r>
        <w:t>State Bill 480 will assist in the PIQ policies and procedures.  A meeting will be held on March 3</w:t>
      </w:r>
      <w:r w:rsidRPr="00345348">
        <w:rPr>
          <w:vertAlign w:val="superscript"/>
        </w:rPr>
        <w:t>rd</w:t>
      </w:r>
      <w:r>
        <w:t>. Jared Tice will report.</w:t>
      </w:r>
    </w:p>
    <w:p w:rsidR="00345348" w:rsidRDefault="00345348" w:rsidP="00345348">
      <w:pPr>
        <w:pStyle w:val="ListParagraph"/>
      </w:pPr>
    </w:p>
    <w:p w:rsidR="00F751A8" w:rsidRDefault="00345348" w:rsidP="00F751A8">
      <w:pPr>
        <w:pStyle w:val="ListParagraph"/>
        <w:spacing w:after="0"/>
      </w:pPr>
      <w:r>
        <w:t xml:space="preserve">Articles for the </w:t>
      </w:r>
      <w:proofErr w:type="gramStart"/>
      <w:r>
        <w:t>Campus  Communicator</w:t>
      </w:r>
      <w:proofErr w:type="gramEnd"/>
      <w:r>
        <w:t xml:space="preserve"> were discussed.  Tom Eltringham commented on adding the recycling efforts were going good.</w:t>
      </w:r>
    </w:p>
    <w:p w:rsidR="00F751A8" w:rsidRDefault="00F751A8" w:rsidP="00F751A8">
      <w:pPr>
        <w:pStyle w:val="ListParagraph"/>
      </w:pPr>
    </w:p>
    <w:p w:rsidR="00345348" w:rsidRDefault="00F751A8" w:rsidP="00F751A8">
      <w:pPr>
        <w:pStyle w:val="ListParagraph"/>
        <w:spacing w:after="0"/>
      </w:pPr>
      <w:r w:rsidRPr="00F751A8">
        <w:rPr>
          <w:b/>
        </w:rPr>
        <w:t>Board of Governors</w:t>
      </w:r>
      <w:r w:rsidR="00345348">
        <w:t>: No meetings were held due to the snow.</w:t>
      </w:r>
    </w:p>
    <w:p w:rsidR="00345348" w:rsidRDefault="00345348" w:rsidP="00345348">
      <w:pPr>
        <w:pStyle w:val="ListParagraph"/>
      </w:pPr>
    </w:p>
    <w:p w:rsidR="00345348" w:rsidRDefault="00345348" w:rsidP="00F751A8">
      <w:pPr>
        <w:pStyle w:val="ListParagraph"/>
        <w:spacing w:after="0"/>
      </w:pPr>
      <w:r w:rsidRPr="00F751A8">
        <w:rPr>
          <w:b/>
        </w:rPr>
        <w:t>ACCE and the Legislature</w:t>
      </w:r>
      <w:r>
        <w:t>:  Pam Woods was absent, Robert Wycherley reported on the SB 480, for IPQ, Mercer Scales, and personnel issues.</w:t>
      </w:r>
    </w:p>
    <w:p w:rsidR="00345348" w:rsidRDefault="00345348" w:rsidP="00345348">
      <w:pPr>
        <w:pStyle w:val="ListParagraph"/>
      </w:pPr>
    </w:p>
    <w:p w:rsidR="00345348" w:rsidRDefault="00F751A8" w:rsidP="00F751A8">
      <w:pPr>
        <w:pStyle w:val="ListParagraph"/>
        <w:spacing w:after="0"/>
      </w:pPr>
      <w:r w:rsidRPr="00F751A8">
        <w:rPr>
          <w:b/>
        </w:rPr>
        <w:t>Budget</w:t>
      </w:r>
      <w:r>
        <w:t xml:space="preserve">:  </w:t>
      </w:r>
      <w:r w:rsidR="00345348">
        <w:t xml:space="preserve">Pat Stroud was unavailable </w:t>
      </w:r>
      <w:r>
        <w:t>to brief</w:t>
      </w:r>
      <w:r w:rsidR="00345348">
        <w:t>.</w:t>
      </w:r>
    </w:p>
    <w:p w:rsidR="00345348" w:rsidRDefault="00345348" w:rsidP="00345348">
      <w:pPr>
        <w:pStyle w:val="ListParagraph"/>
      </w:pPr>
    </w:p>
    <w:p w:rsidR="00345348" w:rsidRDefault="00345348" w:rsidP="00F751A8">
      <w:pPr>
        <w:pStyle w:val="ListParagraph"/>
        <w:spacing w:after="0"/>
      </w:pPr>
      <w:r w:rsidRPr="00F751A8">
        <w:rPr>
          <w:b/>
        </w:rPr>
        <w:t>Finance</w:t>
      </w:r>
      <w:r>
        <w:t>:  Margaret DeCola briefed on a graduation basket to be created and tickets sold.  Items so far possible: teeth cleaning, eye appointment, pool pass, and a cap and gown.   Ms. DeCola will send out an email of items and bring us tickets to sell.</w:t>
      </w:r>
    </w:p>
    <w:p w:rsidR="00345348" w:rsidRDefault="00345348" w:rsidP="00345348">
      <w:pPr>
        <w:pStyle w:val="ListParagraph"/>
      </w:pPr>
    </w:p>
    <w:p w:rsidR="00345348" w:rsidRDefault="00345348" w:rsidP="00F751A8">
      <w:pPr>
        <w:pStyle w:val="ListParagraph"/>
        <w:spacing w:after="0"/>
      </w:pPr>
      <w:r w:rsidRPr="00F751A8">
        <w:rPr>
          <w:b/>
        </w:rPr>
        <w:t>Other discussions:</w:t>
      </w:r>
      <w:r>
        <w:t xml:space="preserve"> Discussions and consensus was held for the plaques and books to be purchased in honor of Dave Naegele and Jeff McDonald.  Robert Wycherley met with Linda Fletcher, Classif</w:t>
      </w:r>
      <w:r w:rsidR="00545374">
        <w:t>i</w:t>
      </w:r>
      <w:r>
        <w:t>ed Staff to review some possible suggestions.  He will meet with her again and send around an email for vote.</w:t>
      </w:r>
    </w:p>
    <w:p w:rsidR="00F751A8" w:rsidRDefault="00F751A8" w:rsidP="00F751A8">
      <w:pPr>
        <w:spacing w:after="0"/>
        <w:ind w:left="360"/>
      </w:pPr>
    </w:p>
    <w:p w:rsidR="00545374" w:rsidRDefault="00545374" w:rsidP="00545374">
      <w:pPr>
        <w:pStyle w:val="ListParagraph"/>
        <w:numPr>
          <w:ilvl w:val="0"/>
          <w:numId w:val="5"/>
        </w:numPr>
        <w:spacing w:after="0"/>
      </w:pPr>
      <w:r>
        <w:t>Survey Monkey was set up to hold an election by Pam Woods, Classified Staff to cover council positions for ACCE Representative and the vacancy in administrative sector representative.</w:t>
      </w:r>
    </w:p>
    <w:p w:rsidR="00545374" w:rsidRDefault="00545374" w:rsidP="00545374">
      <w:pPr>
        <w:pStyle w:val="ListParagraph"/>
        <w:numPr>
          <w:ilvl w:val="1"/>
          <w:numId w:val="4"/>
        </w:numPr>
        <w:spacing w:after="0"/>
      </w:pPr>
      <w:r>
        <w:t>Kerry Sneddon, Darryl Clausell and Jared Tice volunteered for ACCE Representative: Jared Tice was elected.</w:t>
      </w:r>
    </w:p>
    <w:p w:rsidR="00545374" w:rsidRDefault="00545374" w:rsidP="00545374">
      <w:pPr>
        <w:pStyle w:val="ListParagraph"/>
        <w:numPr>
          <w:ilvl w:val="1"/>
          <w:numId w:val="4"/>
        </w:numPr>
        <w:spacing w:after="0"/>
      </w:pPr>
      <w:r>
        <w:t>Shannon Payton was nominated as Classified Staff Representative.</w:t>
      </w:r>
    </w:p>
    <w:p w:rsidR="00545374" w:rsidRDefault="00545374" w:rsidP="00545374">
      <w:pPr>
        <w:spacing w:after="0"/>
      </w:pPr>
    </w:p>
    <w:p w:rsidR="00545374" w:rsidRDefault="00F751A8" w:rsidP="00545374">
      <w:pPr>
        <w:spacing w:after="0"/>
      </w:pPr>
      <w:r>
        <w:t>Motion to adjourn:  Tracy Jenkins and Margaret DeCola seconded at</w:t>
      </w:r>
      <w:r w:rsidR="00545374">
        <w:t xml:space="preserve"> 3:30</w:t>
      </w:r>
      <w:r>
        <w:t xml:space="preserve"> </w:t>
      </w:r>
      <w:r w:rsidR="00545374">
        <w:t>p.m.</w:t>
      </w:r>
    </w:p>
    <w:p w:rsidR="00F751A8" w:rsidRDefault="00F751A8" w:rsidP="00545374">
      <w:pPr>
        <w:spacing w:after="0"/>
      </w:pPr>
    </w:p>
    <w:p w:rsidR="00F751A8" w:rsidRDefault="00F751A8" w:rsidP="00545374">
      <w:pPr>
        <w:spacing w:after="0"/>
      </w:pPr>
      <w:r>
        <w:t>Respectfully submitted:  Susie Barnette</w:t>
      </w:r>
    </w:p>
    <w:p w:rsidR="00F751A8" w:rsidRDefault="00F751A8" w:rsidP="00545374">
      <w:pPr>
        <w:spacing w:after="0"/>
      </w:pPr>
    </w:p>
    <w:p w:rsidR="00F751A8" w:rsidRDefault="00F751A8" w:rsidP="00545374">
      <w:pPr>
        <w:spacing w:after="0"/>
      </w:pPr>
      <w:r>
        <w:t xml:space="preserve">Approved:  </w:t>
      </w:r>
      <w:r w:rsidR="00DA2214">
        <w:t>___________________________________</w:t>
      </w:r>
    </w:p>
    <w:p w:rsidR="00F751A8" w:rsidRDefault="00F751A8" w:rsidP="00545374">
      <w:pPr>
        <w:spacing w:after="0"/>
      </w:pPr>
    </w:p>
    <w:p w:rsidR="00F751A8" w:rsidRDefault="00F751A8" w:rsidP="00545374">
      <w:pPr>
        <w:spacing w:after="0"/>
      </w:pPr>
    </w:p>
    <w:p w:rsidR="00345348" w:rsidRDefault="00345348" w:rsidP="00345348">
      <w:pPr>
        <w:pStyle w:val="ListParagraph"/>
      </w:pPr>
    </w:p>
    <w:p w:rsidR="00F751A8" w:rsidRDefault="00F751A8" w:rsidP="00345348">
      <w:pPr>
        <w:pStyle w:val="ListParagraph"/>
      </w:pPr>
    </w:p>
    <w:p w:rsidR="00345348" w:rsidRPr="00DC0042" w:rsidRDefault="00345348" w:rsidP="00345348">
      <w:pPr>
        <w:spacing w:after="0"/>
      </w:pPr>
    </w:p>
    <w:p w:rsidR="004D5E89" w:rsidRPr="004D5E89" w:rsidRDefault="004D5E89" w:rsidP="004D5E89">
      <w:pPr>
        <w:pStyle w:val="ListParagraph"/>
        <w:spacing w:after="0"/>
        <w:rPr>
          <w:b/>
          <w:u w:val="single"/>
        </w:rPr>
      </w:pPr>
    </w:p>
    <w:sectPr w:rsidR="004D5E89" w:rsidRPr="004D5E89" w:rsidSect="0067459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48F"/>
    <w:multiLevelType w:val="hybridMultilevel"/>
    <w:tmpl w:val="5F86F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B76570"/>
    <w:multiLevelType w:val="hybridMultilevel"/>
    <w:tmpl w:val="8D02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E2547"/>
    <w:multiLevelType w:val="hybridMultilevel"/>
    <w:tmpl w:val="8EB8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F6BD0"/>
    <w:multiLevelType w:val="hybridMultilevel"/>
    <w:tmpl w:val="8EC4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92B82"/>
    <w:multiLevelType w:val="hybridMultilevel"/>
    <w:tmpl w:val="2BF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321"/>
    <w:rsid w:val="000066B1"/>
    <w:rsid w:val="00031F10"/>
    <w:rsid w:val="000B533B"/>
    <w:rsid w:val="00124731"/>
    <w:rsid w:val="00170195"/>
    <w:rsid w:val="001D165E"/>
    <w:rsid w:val="001F53D6"/>
    <w:rsid w:val="0021257E"/>
    <w:rsid w:val="00246117"/>
    <w:rsid w:val="0026098F"/>
    <w:rsid w:val="00267749"/>
    <w:rsid w:val="00273D73"/>
    <w:rsid w:val="00294E49"/>
    <w:rsid w:val="002F1DB0"/>
    <w:rsid w:val="00345348"/>
    <w:rsid w:val="00357CE6"/>
    <w:rsid w:val="003E0C61"/>
    <w:rsid w:val="003E5321"/>
    <w:rsid w:val="00474F49"/>
    <w:rsid w:val="004C5799"/>
    <w:rsid w:val="004C79C9"/>
    <w:rsid w:val="004D2DB8"/>
    <w:rsid w:val="004D5E89"/>
    <w:rsid w:val="004F1640"/>
    <w:rsid w:val="005007A2"/>
    <w:rsid w:val="005314AD"/>
    <w:rsid w:val="005370F2"/>
    <w:rsid w:val="00545374"/>
    <w:rsid w:val="00552717"/>
    <w:rsid w:val="005823B6"/>
    <w:rsid w:val="00595886"/>
    <w:rsid w:val="00622F86"/>
    <w:rsid w:val="00674599"/>
    <w:rsid w:val="006770D9"/>
    <w:rsid w:val="006951C3"/>
    <w:rsid w:val="006D4CE0"/>
    <w:rsid w:val="006D7072"/>
    <w:rsid w:val="007671B4"/>
    <w:rsid w:val="008940CC"/>
    <w:rsid w:val="008A2756"/>
    <w:rsid w:val="008D7193"/>
    <w:rsid w:val="008F0BC0"/>
    <w:rsid w:val="00942A0F"/>
    <w:rsid w:val="009525C4"/>
    <w:rsid w:val="009746E8"/>
    <w:rsid w:val="009E12FE"/>
    <w:rsid w:val="00A26D9C"/>
    <w:rsid w:val="00A733F1"/>
    <w:rsid w:val="00A768E5"/>
    <w:rsid w:val="00B05DB5"/>
    <w:rsid w:val="00B1276E"/>
    <w:rsid w:val="00B32DA2"/>
    <w:rsid w:val="00C35CE9"/>
    <w:rsid w:val="00C41F1B"/>
    <w:rsid w:val="00C80463"/>
    <w:rsid w:val="00C96979"/>
    <w:rsid w:val="00C97E7D"/>
    <w:rsid w:val="00CA21B2"/>
    <w:rsid w:val="00CB73FC"/>
    <w:rsid w:val="00CE1E32"/>
    <w:rsid w:val="00D454DB"/>
    <w:rsid w:val="00D60D71"/>
    <w:rsid w:val="00DA2214"/>
    <w:rsid w:val="00DC0042"/>
    <w:rsid w:val="00E062C6"/>
    <w:rsid w:val="00E5639B"/>
    <w:rsid w:val="00E62C25"/>
    <w:rsid w:val="00F70F9D"/>
    <w:rsid w:val="00F7462D"/>
    <w:rsid w:val="00F751A8"/>
    <w:rsid w:val="00F96E5E"/>
    <w:rsid w:val="00FC024E"/>
    <w:rsid w:val="00FC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rwycherley</dc:creator>
  <cp:keywords/>
  <dc:description/>
  <cp:lastModifiedBy>sbarnette</cp:lastModifiedBy>
  <cp:revision>3</cp:revision>
  <cp:lastPrinted>2010-03-16T18:24:00Z</cp:lastPrinted>
  <dcterms:created xsi:type="dcterms:W3CDTF">2011-02-21T20:28:00Z</dcterms:created>
  <dcterms:modified xsi:type="dcterms:W3CDTF">2011-02-22T17:14:00Z</dcterms:modified>
</cp:coreProperties>
</file>